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8D" w:rsidRPr="009F698D" w:rsidRDefault="002322A5" w:rsidP="009F698D">
      <w:pPr>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939790" cy="8167211"/>
            <wp:effectExtent l="0" t="0" r="3810" b="5715"/>
            <wp:docPr id="3" name="Рисунок 3" descr="C:\Users\3\Desktop\сайт 23-2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Desktop\сайт 23-24\4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9F698D" w:rsidRDefault="009F698D" w:rsidP="009F698D">
      <w:pPr>
        <w:jc w:val="center"/>
        <w:rPr>
          <w:rFonts w:ascii="Times New Roman" w:hAnsi="Times New Roman"/>
          <w:bCs/>
          <w:sz w:val="28"/>
          <w:szCs w:val="28"/>
        </w:rPr>
      </w:pPr>
    </w:p>
    <w:p w:rsidR="00E21D20" w:rsidRDefault="00E21D20" w:rsidP="009F698D">
      <w:pPr>
        <w:jc w:val="center"/>
        <w:rPr>
          <w:rFonts w:ascii="Times New Roman" w:hAnsi="Times New Roman"/>
          <w:bCs/>
          <w:sz w:val="28"/>
          <w:szCs w:val="28"/>
        </w:rPr>
      </w:pPr>
    </w:p>
    <w:p w:rsidR="00E21D20" w:rsidRPr="009F698D" w:rsidRDefault="00E21D20" w:rsidP="009F698D">
      <w:pPr>
        <w:jc w:val="center"/>
        <w:rPr>
          <w:rFonts w:ascii="Times New Roman" w:hAnsi="Times New Roman"/>
          <w:bCs/>
          <w:sz w:val="28"/>
          <w:szCs w:val="28"/>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37263A" w:rsidRPr="0035102A" w:rsidTr="0037263A">
        <w:trPr>
          <w:trHeight w:val="109"/>
        </w:trPr>
        <w:tc>
          <w:tcPr>
            <w:tcW w:w="9180" w:type="dxa"/>
          </w:tcPr>
          <w:p w:rsidR="0037263A" w:rsidRPr="002829DE" w:rsidRDefault="0037263A" w:rsidP="0035102A">
            <w:pPr>
              <w:autoSpaceDE w:val="0"/>
              <w:autoSpaceDN w:val="0"/>
              <w:adjustRightInd w:val="0"/>
              <w:spacing w:after="0" w:line="240" w:lineRule="auto"/>
              <w:rPr>
                <w:rFonts w:ascii="Times New Roman" w:hAnsi="Times New Roman"/>
                <w:b/>
                <w:bCs/>
                <w:sz w:val="28"/>
                <w:szCs w:val="28"/>
              </w:rPr>
            </w:pPr>
            <w:r w:rsidRPr="0035102A">
              <w:rPr>
                <w:rFonts w:ascii="Times New Roman" w:hAnsi="Times New Roman"/>
                <w:b/>
                <w:bCs/>
                <w:sz w:val="28"/>
                <w:szCs w:val="28"/>
              </w:rPr>
              <w:lastRenderedPageBreak/>
              <w:t xml:space="preserve">СОДЕРЖАНИЕ </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I. ЦЕЛЕВОЙ РАЗДЕЛ……………………………………………</w:t>
            </w:r>
            <w:r>
              <w:rPr>
                <w:rFonts w:ascii="Times New Roman" w:hAnsi="Times New Roman"/>
                <w:color w:val="000000"/>
                <w:sz w:val="28"/>
                <w:szCs w:val="28"/>
              </w:rPr>
              <w:t>…………...</w:t>
            </w:r>
            <w:r w:rsidR="002829DE">
              <w:rPr>
                <w:rFonts w:ascii="Times New Roman" w:hAnsi="Times New Roman"/>
                <w:color w:val="000000"/>
                <w:sz w:val="28"/>
                <w:szCs w:val="28"/>
              </w:rPr>
              <w:t>6</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1.1.</w:t>
            </w:r>
            <w:r w:rsidRPr="0035102A">
              <w:rPr>
                <w:rFonts w:ascii="Times New Roman" w:hAnsi="Times New Roman"/>
                <w:color w:val="000000"/>
                <w:sz w:val="28"/>
                <w:szCs w:val="28"/>
              </w:rPr>
              <w:t xml:space="preserve"> Пояснительная записка…………………………………………</w:t>
            </w:r>
            <w:r>
              <w:rPr>
                <w:rFonts w:ascii="Times New Roman" w:hAnsi="Times New Roman"/>
                <w:color w:val="000000"/>
                <w:sz w:val="28"/>
                <w:szCs w:val="28"/>
              </w:rPr>
              <w:t>………..</w:t>
            </w:r>
            <w:r w:rsidR="002829DE">
              <w:rPr>
                <w:rFonts w:ascii="Times New Roman" w:hAnsi="Times New Roman"/>
                <w:color w:val="000000"/>
                <w:sz w:val="28"/>
                <w:szCs w:val="28"/>
              </w:rPr>
              <w:t>6</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а) Цели и задачи реализаци</w:t>
            </w:r>
            <w:r>
              <w:rPr>
                <w:rFonts w:ascii="Times New Roman" w:hAnsi="Times New Roman"/>
                <w:color w:val="000000"/>
                <w:sz w:val="28"/>
                <w:szCs w:val="28"/>
              </w:rPr>
              <w:t>и Программы……………………………………</w:t>
            </w:r>
            <w:r w:rsidR="002829DE">
              <w:rPr>
                <w:rFonts w:ascii="Times New Roman" w:hAnsi="Times New Roman"/>
                <w:color w:val="000000"/>
                <w:sz w:val="28"/>
                <w:szCs w:val="28"/>
              </w:rPr>
              <w:t>6</w:t>
            </w:r>
            <w:r w:rsidRPr="0035102A">
              <w:rPr>
                <w:rFonts w:ascii="Times New Roman" w:hAnsi="Times New Roman"/>
                <w:color w:val="000000"/>
                <w:sz w:val="28"/>
                <w:szCs w:val="28"/>
              </w:rPr>
              <w:t xml:space="preserve"> </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б) Принципы и подходы к формиро</w:t>
            </w:r>
            <w:r>
              <w:rPr>
                <w:rFonts w:ascii="Times New Roman" w:hAnsi="Times New Roman"/>
                <w:color w:val="000000"/>
                <w:sz w:val="28"/>
                <w:szCs w:val="28"/>
              </w:rPr>
              <w:t>ванию Программы…………………….</w:t>
            </w:r>
            <w:r w:rsidR="002829DE">
              <w:rPr>
                <w:rFonts w:ascii="Times New Roman" w:hAnsi="Times New Roman"/>
                <w:color w:val="000000"/>
                <w:sz w:val="28"/>
                <w:szCs w:val="28"/>
              </w:rPr>
              <w:t>6</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35102A">
              <w:rPr>
                <w:rFonts w:ascii="Times New Roman" w:hAnsi="Times New Roman"/>
                <w:color w:val="000000"/>
                <w:sz w:val="28"/>
                <w:szCs w:val="28"/>
              </w:rPr>
              <w:t>.2. Планируемые результаты освоени</w:t>
            </w:r>
            <w:r>
              <w:rPr>
                <w:rFonts w:ascii="Times New Roman" w:hAnsi="Times New Roman"/>
                <w:color w:val="000000"/>
                <w:sz w:val="28"/>
                <w:szCs w:val="28"/>
              </w:rPr>
              <w:t>я Программы….…………………....</w:t>
            </w:r>
            <w:r w:rsidR="002829DE">
              <w:rPr>
                <w:rFonts w:ascii="Times New Roman" w:hAnsi="Times New Roman"/>
                <w:color w:val="000000"/>
                <w:sz w:val="28"/>
                <w:szCs w:val="28"/>
              </w:rPr>
              <w:t>6</w:t>
            </w:r>
            <w:r w:rsidRPr="0035102A">
              <w:rPr>
                <w:rFonts w:ascii="Times New Roman" w:hAnsi="Times New Roman"/>
                <w:color w:val="000000"/>
                <w:sz w:val="28"/>
                <w:szCs w:val="28"/>
              </w:rPr>
              <w:t xml:space="preserve"> </w:t>
            </w:r>
          </w:p>
        </w:tc>
      </w:tr>
      <w:tr w:rsidR="0037263A" w:rsidRPr="0035102A" w:rsidTr="0037263A">
        <w:trPr>
          <w:trHeight w:val="109"/>
        </w:trPr>
        <w:tc>
          <w:tcPr>
            <w:tcW w:w="9180" w:type="dxa"/>
          </w:tcPr>
          <w:p w:rsidR="0037263A" w:rsidRPr="0035102A" w:rsidRDefault="0037263A" w:rsidP="00A7354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1.3</w:t>
            </w:r>
            <w:r w:rsidRPr="0035102A">
              <w:rPr>
                <w:rFonts w:ascii="Times New Roman" w:hAnsi="Times New Roman"/>
                <w:color w:val="000000"/>
                <w:sz w:val="28"/>
                <w:szCs w:val="28"/>
              </w:rPr>
              <w:t>.</w:t>
            </w:r>
            <w:r>
              <w:rPr>
                <w:rFonts w:ascii="Times New Roman" w:hAnsi="Times New Roman"/>
                <w:color w:val="000000"/>
                <w:sz w:val="28"/>
                <w:szCs w:val="28"/>
              </w:rPr>
              <w:t>Развивающее оценивание качества образовательной деятельности реализации АОП ЗПР…………………………………………………………</w:t>
            </w:r>
            <w:r w:rsidR="002829DE">
              <w:rPr>
                <w:rFonts w:ascii="Times New Roman" w:hAnsi="Times New Roman"/>
                <w:color w:val="000000"/>
                <w:sz w:val="28"/>
                <w:szCs w:val="28"/>
              </w:rPr>
              <w:t>7</w:t>
            </w:r>
            <w:r w:rsidRPr="0035102A">
              <w:rPr>
                <w:rFonts w:ascii="Times New Roman" w:hAnsi="Times New Roman"/>
                <w:color w:val="000000"/>
                <w:sz w:val="28"/>
                <w:szCs w:val="28"/>
              </w:rPr>
              <w:t xml:space="preserve"> </w:t>
            </w:r>
          </w:p>
        </w:tc>
      </w:tr>
      <w:tr w:rsidR="0037263A" w:rsidRPr="0035102A" w:rsidTr="0037263A">
        <w:trPr>
          <w:trHeight w:val="109"/>
        </w:trPr>
        <w:tc>
          <w:tcPr>
            <w:tcW w:w="9180" w:type="dxa"/>
          </w:tcPr>
          <w:p w:rsidR="0037263A" w:rsidRPr="0035102A" w:rsidRDefault="0037263A" w:rsidP="00A73548">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II. СОДЕРЖАТЕЛЬНЫ</w:t>
            </w:r>
            <w:r>
              <w:rPr>
                <w:rFonts w:ascii="Times New Roman" w:hAnsi="Times New Roman"/>
                <w:color w:val="000000"/>
                <w:sz w:val="28"/>
                <w:szCs w:val="28"/>
              </w:rPr>
              <w:t>Й РАЗДЕЛ…………………………………………</w:t>
            </w:r>
            <w:r w:rsidR="002829DE">
              <w:rPr>
                <w:rFonts w:ascii="Times New Roman" w:hAnsi="Times New Roman"/>
                <w:color w:val="000000"/>
                <w:sz w:val="28"/>
                <w:szCs w:val="28"/>
              </w:rPr>
              <w:t>14</w:t>
            </w:r>
            <w:r w:rsidRPr="0035102A">
              <w:rPr>
                <w:rFonts w:ascii="Times New Roman" w:hAnsi="Times New Roman"/>
                <w:color w:val="000000"/>
                <w:sz w:val="28"/>
                <w:szCs w:val="28"/>
              </w:rPr>
              <w:t xml:space="preserve"> </w:t>
            </w:r>
          </w:p>
        </w:tc>
      </w:tr>
      <w:tr w:rsidR="0037263A" w:rsidRPr="0035102A" w:rsidTr="0037263A">
        <w:trPr>
          <w:trHeight w:val="109"/>
        </w:trPr>
        <w:tc>
          <w:tcPr>
            <w:tcW w:w="9180" w:type="dxa"/>
          </w:tcPr>
          <w:p w:rsidR="0037263A" w:rsidRPr="0035102A" w:rsidRDefault="0037263A" w:rsidP="00A73548">
            <w:pPr>
              <w:autoSpaceDE w:val="0"/>
              <w:autoSpaceDN w:val="0"/>
              <w:adjustRightInd w:val="0"/>
              <w:spacing w:after="0" w:line="240" w:lineRule="auto"/>
              <w:rPr>
                <w:rFonts w:ascii="Times New Roman" w:hAnsi="Times New Roman"/>
                <w:color w:val="000000"/>
                <w:sz w:val="28"/>
                <w:szCs w:val="28"/>
              </w:rPr>
            </w:pPr>
          </w:p>
        </w:tc>
      </w:tr>
      <w:tr w:rsidR="0037263A" w:rsidRPr="0035102A" w:rsidTr="0037263A">
        <w:trPr>
          <w:trHeight w:val="242"/>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2.1.</w:t>
            </w:r>
            <w:r w:rsidRPr="0035102A">
              <w:rPr>
                <w:rFonts w:ascii="Times New Roman" w:hAnsi="Times New Roman"/>
                <w:color w:val="000000"/>
                <w:sz w:val="28"/>
                <w:szCs w:val="28"/>
              </w:rPr>
              <w:t>Описание образовательно</w:t>
            </w:r>
            <w:r>
              <w:rPr>
                <w:rFonts w:ascii="Times New Roman" w:hAnsi="Times New Roman"/>
                <w:color w:val="000000"/>
                <w:sz w:val="28"/>
                <w:szCs w:val="28"/>
              </w:rPr>
              <w:t>й деятельности обучающихся с ЗПР………</w:t>
            </w:r>
            <w:r w:rsidR="002829DE">
              <w:rPr>
                <w:rFonts w:ascii="Times New Roman" w:hAnsi="Times New Roman"/>
                <w:color w:val="000000"/>
                <w:sz w:val="28"/>
                <w:szCs w:val="28"/>
              </w:rPr>
              <w:t>14</w:t>
            </w:r>
          </w:p>
        </w:tc>
      </w:tr>
      <w:tr w:rsidR="0037263A" w:rsidRPr="0035102A" w:rsidTr="0037263A">
        <w:trPr>
          <w:trHeight w:val="239"/>
        </w:trPr>
        <w:tc>
          <w:tcPr>
            <w:tcW w:w="9180" w:type="dxa"/>
          </w:tcPr>
          <w:p w:rsidR="0037263A" w:rsidRPr="0035102A" w:rsidRDefault="0037263A" w:rsidP="00A73548">
            <w:pPr>
              <w:autoSpaceDE w:val="0"/>
              <w:autoSpaceDN w:val="0"/>
              <w:adjustRightInd w:val="0"/>
              <w:spacing w:after="0" w:line="240" w:lineRule="auto"/>
              <w:rPr>
                <w:rFonts w:ascii="Times New Roman" w:hAnsi="Times New Roman"/>
                <w:color w:val="000000"/>
                <w:sz w:val="28"/>
                <w:szCs w:val="28"/>
              </w:rPr>
            </w:pPr>
          </w:p>
        </w:tc>
      </w:tr>
      <w:tr w:rsidR="0037263A" w:rsidRPr="0035102A" w:rsidTr="0037263A">
        <w:trPr>
          <w:trHeight w:val="109"/>
        </w:trPr>
        <w:tc>
          <w:tcPr>
            <w:tcW w:w="9180" w:type="dxa"/>
          </w:tcPr>
          <w:p w:rsidR="0037263A" w:rsidRPr="0035102A" w:rsidRDefault="0037263A" w:rsidP="00D80B3B">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 xml:space="preserve">2.2. </w:t>
            </w:r>
            <w:r>
              <w:rPr>
                <w:rFonts w:ascii="Times New Roman" w:hAnsi="Times New Roman"/>
                <w:color w:val="000000"/>
                <w:sz w:val="28"/>
                <w:szCs w:val="28"/>
              </w:rPr>
              <w:t>Взаимодействие педагогических работников с детьми………………</w:t>
            </w:r>
            <w:r w:rsidR="002829DE">
              <w:rPr>
                <w:rFonts w:ascii="Times New Roman" w:hAnsi="Times New Roman"/>
                <w:color w:val="000000"/>
                <w:sz w:val="28"/>
                <w:szCs w:val="28"/>
              </w:rPr>
              <w:t>16</w:t>
            </w:r>
          </w:p>
        </w:tc>
      </w:tr>
      <w:tr w:rsidR="0037263A" w:rsidRPr="0035102A" w:rsidTr="0037263A">
        <w:trPr>
          <w:trHeight w:val="109"/>
        </w:trPr>
        <w:tc>
          <w:tcPr>
            <w:tcW w:w="9180" w:type="dxa"/>
          </w:tcPr>
          <w:p w:rsidR="0037263A" w:rsidRPr="0035102A" w:rsidRDefault="0037263A" w:rsidP="00D80B3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2.3.Взаимодействие педагогического коллектива с родителями (законными представителями) обучающихся……………………………...</w:t>
            </w:r>
            <w:r w:rsidR="002829DE">
              <w:rPr>
                <w:rFonts w:ascii="Times New Roman" w:hAnsi="Times New Roman"/>
                <w:color w:val="000000"/>
                <w:sz w:val="28"/>
                <w:szCs w:val="28"/>
              </w:rPr>
              <w:t>19</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p>
        </w:tc>
      </w:tr>
      <w:tr w:rsidR="0037263A" w:rsidRPr="0035102A" w:rsidTr="0037263A">
        <w:trPr>
          <w:trHeight w:val="23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2.4. Программа коррекционно-развивающей</w:t>
            </w:r>
            <w:r>
              <w:rPr>
                <w:rFonts w:ascii="Times New Roman" w:hAnsi="Times New Roman"/>
                <w:color w:val="000000"/>
                <w:sz w:val="28"/>
                <w:szCs w:val="28"/>
              </w:rPr>
              <w:t xml:space="preserve"> работы с детьми с ЗПР……</w:t>
            </w:r>
            <w:r w:rsidR="002829DE">
              <w:rPr>
                <w:rFonts w:ascii="Times New Roman" w:hAnsi="Times New Roman"/>
                <w:color w:val="000000"/>
                <w:sz w:val="28"/>
                <w:szCs w:val="28"/>
              </w:rPr>
              <w:t>20</w:t>
            </w:r>
          </w:p>
        </w:tc>
      </w:tr>
      <w:tr w:rsidR="0037263A" w:rsidRPr="0035102A" w:rsidTr="0037263A">
        <w:trPr>
          <w:trHeight w:val="109"/>
        </w:trPr>
        <w:tc>
          <w:tcPr>
            <w:tcW w:w="9180" w:type="dxa"/>
          </w:tcPr>
          <w:p w:rsidR="0037263A" w:rsidRPr="0035102A" w:rsidRDefault="0037263A" w:rsidP="0037263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 xml:space="preserve">2.5. </w:t>
            </w:r>
            <w:r>
              <w:rPr>
                <w:rFonts w:ascii="Times New Roman" w:hAnsi="Times New Roman"/>
                <w:color w:val="000000"/>
                <w:sz w:val="28"/>
                <w:szCs w:val="28"/>
              </w:rPr>
              <w:t>Рабочая программа воспитания………………………………………</w:t>
            </w:r>
            <w:r w:rsidR="002829DE">
              <w:rPr>
                <w:rFonts w:ascii="Times New Roman" w:hAnsi="Times New Roman"/>
                <w:color w:val="000000"/>
                <w:sz w:val="28"/>
                <w:szCs w:val="28"/>
              </w:rPr>
              <w:t>...23</w:t>
            </w:r>
          </w:p>
        </w:tc>
      </w:tr>
      <w:tr w:rsidR="0037263A" w:rsidRPr="0035102A" w:rsidTr="0037263A">
        <w:trPr>
          <w:trHeight w:val="239"/>
        </w:trPr>
        <w:tc>
          <w:tcPr>
            <w:tcW w:w="9180" w:type="dxa"/>
          </w:tcPr>
          <w:p w:rsidR="0037263A" w:rsidRPr="0035102A" w:rsidRDefault="0037263A" w:rsidP="0037263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 xml:space="preserve">2.5.1. </w:t>
            </w:r>
            <w:r>
              <w:rPr>
                <w:rFonts w:ascii="Times New Roman" w:hAnsi="Times New Roman"/>
                <w:color w:val="000000"/>
                <w:sz w:val="28"/>
                <w:szCs w:val="28"/>
              </w:rPr>
              <w:t>Целевой раздел Программы воспитания………………</w:t>
            </w:r>
            <w:r w:rsidRPr="0035102A">
              <w:rPr>
                <w:rFonts w:ascii="Times New Roman" w:hAnsi="Times New Roman"/>
                <w:color w:val="000000"/>
                <w:sz w:val="28"/>
                <w:szCs w:val="28"/>
              </w:rPr>
              <w:t>…………….</w:t>
            </w:r>
            <w:r w:rsidR="002829DE">
              <w:rPr>
                <w:rFonts w:ascii="Times New Roman" w:hAnsi="Times New Roman"/>
                <w:color w:val="000000"/>
                <w:sz w:val="28"/>
                <w:szCs w:val="28"/>
              </w:rPr>
              <w:t>25</w:t>
            </w:r>
            <w:r w:rsidRPr="0035102A">
              <w:rPr>
                <w:rFonts w:ascii="Times New Roman" w:hAnsi="Times New Roman"/>
                <w:color w:val="000000"/>
                <w:sz w:val="28"/>
                <w:szCs w:val="28"/>
              </w:rPr>
              <w:t xml:space="preserve"> </w:t>
            </w:r>
          </w:p>
        </w:tc>
      </w:tr>
      <w:tr w:rsidR="0037263A" w:rsidRPr="0035102A" w:rsidTr="0037263A">
        <w:trPr>
          <w:trHeight w:val="242"/>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2.5.2. Содержательный раздел Программы воспитания…………………</w:t>
            </w:r>
            <w:r w:rsidRPr="0035102A">
              <w:rPr>
                <w:rFonts w:ascii="Times New Roman" w:hAnsi="Times New Roman"/>
                <w:color w:val="000000"/>
                <w:sz w:val="28"/>
                <w:szCs w:val="28"/>
              </w:rPr>
              <w:t xml:space="preserve"> </w:t>
            </w:r>
            <w:r w:rsidR="002829DE">
              <w:rPr>
                <w:rFonts w:ascii="Times New Roman" w:hAnsi="Times New Roman"/>
                <w:color w:val="000000"/>
                <w:sz w:val="28"/>
                <w:szCs w:val="28"/>
              </w:rPr>
              <w:t>.38</w:t>
            </w:r>
          </w:p>
        </w:tc>
      </w:tr>
      <w:tr w:rsidR="0037263A" w:rsidRPr="0035102A" w:rsidTr="0037263A">
        <w:trPr>
          <w:trHeight w:val="247"/>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2.5.3. Организационный раздел Программы воспитания………………</w:t>
            </w:r>
            <w:r w:rsidR="002829DE">
              <w:rPr>
                <w:rFonts w:ascii="Times New Roman" w:hAnsi="Times New Roman"/>
                <w:color w:val="000000"/>
                <w:sz w:val="28"/>
                <w:szCs w:val="28"/>
              </w:rPr>
              <w:t>…51</w:t>
            </w:r>
          </w:p>
        </w:tc>
      </w:tr>
      <w:tr w:rsidR="0037263A" w:rsidRPr="0035102A" w:rsidTr="0037263A">
        <w:trPr>
          <w:trHeight w:val="109"/>
        </w:trPr>
        <w:tc>
          <w:tcPr>
            <w:tcW w:w="9180" w:type="dxa"/>
          </w:tcPr>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sidRPr="0035102A">
              <w:rPr>
                <w:rFonts w:ascii="Times New Roman" w:hAnsi="Times New Roman"/>
                <w:color w:val="000000"/>
                <w:sz w:val="28"/>
                <w:szCs w:val="28"/>
              </w:rPr>
              <w:t xml:space="preserve">III. ОРГАНИЗАЦИОННЫЙ РАЗДЕЛ…………………………………………………………..... </w:t>
            </w:r>
            <w:r>
              <w:rPr>
                <w:rFonts w:ascii="Times New Roman" w:hAnsi="Times New Roman"/>
                <w:color w:val="000000"/>
                <w:sz w:val="28"/>
                <w:szCs w:val="28"/>
              </w:rPr>
              <w:t>………</w:t>
            </w:r>
            <w:r w:rsidR="002829DE">
              <w:rPr>
                <w:rFonts w:ascii="Times New Roman" w:hAnsi="Times New Roman"/>
                <w:color w:val="000000"/>
                <w:sz w:val="28"/>
                <w:szCs w:val="28"/>
              </w:rPr>
              <w:t>..63</w:t>
            </w:r>
          </w:p>
        </w:tc>
      </w:tr>
      <w:tr w:rsidR="0037263A" w:rsidRPr="0035102A" w:rsidTr="0037263A">
        <w:trPr>
          <w:trHeight w:val="109"/>
        </w:trPr>
        <w:tc>
          <w:tcPr>
            <w:tcW w:w="9180" w:type="dxa"/>
          </w:tcPr>
          <w:p w:rsidR="0037263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3.1. Психолого-педагогические условия, обеспечивающие развитие ребенка………………………………………………………………………..</w:t>
            </w:r>
            <w:r w:rsidR="002829DE">
              <w:rPr>
                <w:rFonts w:ascii="Times New Roman" w:hAnsi="Times New Roman"/>
                <w:color w:val="000000"/>
                <w:sz w:val="28"/>
                <w:szCs w:val="28"/>
              </w:rPr>
              <w:t>63</w:t>
            </w:r>
            <w:r w:rsidRPr="0035102A">
              <w:rPr>
                <w:rFonts w:ascii="Times New Roman" w:hAnsi="Times New Roman"/>
                <w:color w:val="000000"/>
                <w:sz w:val="28"/>
                <w:szCs w:val="28"/>
              </w:rPr>
              <w:t xml:space="preserve"> </w:t>
            </w:r>
          </w:p>
          <w:p w:rsidR="0037263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3.2. Организация РППС…………………………………………………….</w:t>
            </w:r>
            <w:r w:rsidR="002829DE">
              <w:rPr>
                <w:rFonts w:ascii="Times New Roman" w:hAnsi="Times New Roman"/>
                <w:color w:val="000000"/>
                <w:sz w:val="28"/>
                <w:szCs w:val="28"/>
              </w:rPr>
              <w:t>.66</w:t>
            </w:r>
          </w:p>
          <w:p w:rsidR="0037263A" w:rsidRPr="0035102A" w:rsidRDefault="0037263A" w:rsidP="0035102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3.3. Описание кадровых условий реализации Программы………………</w:t>
            </w:r>
            <w:r w:rsidR="002829DE">
              <w:rPr>
                <w:rFonts w:ascii="Times New Roman" w:hAnsi="Times New Roman"/>
                <w:color w:val="000000"/>
                <w:sz w:val="28"/>
                <w:szCs w:val="28"/>
              </w:rPr>
              <w:t>.73</w:t>
            </w:r>
          </w:p>
        </w:tc>
      </w:tr>
      <w:tr w:rsidR="0037263A" w:rsidRPr="0035102A" w:rsidTr="0037263A">
        <w:trPr>
          <w:trHeight w:val="241"/>
        </w:trPr>
        <w:tc>
          <w:tcPr>
            <w:tcW w:w="9180" w:type="dxa"/>
          </w:tcPr>
          <w:p w:rsidR="0037263A" w:rsidRPr="0035102A" w:rsidRDefault="0037263A"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3.4. Материально - техническое обеспечение</w:t>
            </w:r>
            <w:r w:rsidRPr="0035102A">
              <w:rPr>
                <w:rFonts w:ascii="Times New Roman" w:hAnsi="Times New Roman"/>
                <w:color w:val="000000"/>
                <w:sz w:val="28"/>
                <w:szCs w:val="28"/>
              </w:rPr>
              <w:t xml:space="preserve"> </w:t>
            </w:r>
            <w:proofErr w:type="spellStart"/>
            <w:r>
              <w:rPr>
                <w:rFonts w:ascii="Times New Roman" w:hAnsi="Times New Roman"/>
                <w:color w:val="000000"/>
                <w:sz w:val="28"/>
                <w:szCs w:val="28"/>
              </w:rPr>
              <w:t>коррекционо</w:t>
            </w:r>
            <w:proofErr w:type="spellEnd"/>
            <w:r>
              <w:rPr>
                <w:rFonts w:ascii="Times New Roman" w:hAnsi="Times New Roman"/>
                <w:color w:val="000000"/>
                <w:sz w:val="28"/>
                <w:szCs w:val="28"/>
              </w:rPr>
              <w:t>-образовательного процесса</w:t>
            </w:r>
            <w:r w:rsidRPr="0035102A">
              <w:rPr>
                <w:rFonts w:ascii="Times New Roman" w:hAnsi="Times New Roman"/>
                <w:color w:val="000000"/>
                <w:sz w:val="28"/>
                <w:szCs w:val="28"/>
              </w:rPr>
              <w:t xml:space="preserve">………………………… </w:t>
            </w:r>
            <w:r w:rsidR="002829DE">
              <w:rPr>
                <w:rFonts w:ascii="Times New Roman" w:hAnsi="Times New Roman"/>
                <w:color w:val="000000"/>
                <w:sz w:val="28"/>
                <w:szCs w:val="28"/>
              </w:rPr>
              <w:t>………………………75</w:t>
            </w:r>
          </w:p>
        </w:tc>
      </w:tr>
      <w:tr w:rsidR="0037263A" w:rsidRPr="0035102A" w:rsidTr="0037263A">
        <w:trPr>
          <w:trHeight w:val="241"/>
        </w:trPr>
        <w:tc>
          <w:tcPr>
            <w:tcW w:w="9180" w:type="dxa"/>
          </w:tcPr>
          <w:p w:rsidR="0037263A" w:rsidRDefault="0037263A"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3.5. Финансовые условия реализации Программы………………………</w:t>
            </w:r>
            <w:r w:rsidR="002829DE">
              <w:rPr>
                <w:rFonts w:ascii="Times New Roman" w:hAnsi="Times New Roman"/>
                <w:color w:val="000000"/>
                <w:sz w:val="28"/>
                <w:szCs w:val="28"/>
              </w:rPr>
              <w:t>...75</w:t>
            </w:r>
          </w:p>
          <w:p w:rsidR="0037263A" w:rsidRDefault="0037263A"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3.6. Методические материалы, средства обучения и воспитания………</w:t>
            </w:r>
            <w:r w:rsidR="002829DE">
              <w:rPr>
                <w:rFonts w:ascii="Times New Roman" w:hAnsi="Times New Roman"/>
                <w:color w:val="000000"/>
                <w:sz w:val="28"/>
                <w:szCs w:val="28"/>
              </w:rPr>
              <w:t>...76</w:t>
            </w:r>
          </w:p>
          <w:p w:rsidR="0037263A" w:rsidRDefault="002829DE"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3.7. Планирование образовательной деятельности………………………..76</w:t>
            </w:r>
          </w:p>
          <w:p w:rsidR="002829DE" w:rsidRDefault="002829DE"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3.8. Федеральный календарный план воспитательной работы…………...80</w:t>
            </w:r>
          </w:p>
          <w:p w:rsidR="002829DE" w:rsidRDefault="002829DE"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lang w:val="en-US"/>
              </w:rPr>
              <w:t>IV</w:t>
            </w:r>
            <w:r>
              <w:rPr>
                <w:rFonts w:ascii="Times New Roman" w:hAnsi="Times New Roman"/>
                <w:color w:val="000000"/>
                <w:sz w:val="28"/>
                <w:szCs w:val="28"/>
              </w:rPr>
              <w:t>. Дополнительный раздел………………………………………………...82</w:t>
            </w:r>
          </w:p>
          <w:p w:rsidR="002829DE" w:rsidRDefault="002829DE"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4.1. Краткая презентация программы………………………………………82</w:t>
            </w:r>
          </w:p>
          <w:p w:rsidR="002829DE" w:rsidRPr="002829DE" w:rsidRDefault="002829DE" w:rsidP="0037263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Приложения………………………………………………………………… </w:t>
            </w:r>
            <w:r w:rsidR="00AA216F">
              <w:rPr>
                <w:rFonts w:ascii="Times New Roman" w:hAnsi="Times New Roman"/>
                <w:color w:val="000000"/>
                <w:sz w:val="28"/>
                <w:szCs w:val="28"/>
              </w:rPr>
              <w:t>.85</w:t>
            </w:r>
          </w:p>
        </w:tc>
      </w:tr>
    </w:tbl>
    <w:p w:rsidR="009F698D" w:rsidRDefault="009F698D" w:rsidP="009F698D">
      <w:pPr>
        <w:jc w:val="center"/>
        <w:rPr>
          <w:rFonts w:ascii="Times New Roman" w:hAnsi="Times New Roman"/>
          <w:bCs/>
          <w:sz w:val="28"/>
          <w:szCs w:val="28"/>
        </w:rPr>
      </w:pPr>
    </w:p>
    <w:p w:rsidR="00E41D67" w:rsidRDefault="00E41D67" w:rsidP="004302DB">
      <w:pPr>
        <w:rPr>
          <w:rFonts w:ascii="Times New Roman" w:hAnsi="Times New Roman"/>
          <w:bCs/>
          <w:sz w:val="28"/>
          <w:szCs w:val="28"/>
        </w:rPr>
      </w:pPr>
    </w:p>
    <w:p w:rsidR="002829DE" w:rsidRDefault="002829DE" w:rsidP="004302DB">
      <w:pPr>
        <w:rPr>
          <w:rFonts w:ascii="Times New Roman" w:hAnsi="Times New Roman"/>
          <w:bCs/>
          <w:sz w:val="28"/>
          <w:szCs w:val="28"/>
        </w:rPr>
      </w:pPr>
    </w:p>
    <w:p w:rsidR="00AA216F" w:rsidRPr="009F698D" w:rsidRDefault="00AA216F" w:rsidP="004302DB">
      <w:pPr>
        <w:rPr>
          <w:rFonts w:ascii="Times New Roman" w:hAnsi="Times New Roman"/>
          <w:bCs/>
          <w:sz w:val="28"/>
          <w:szCs w:val="28"/>
        </w:rPr>
      </w:pPr>
    </w:p>
    <w:p w:rsidR="00470BAE" w:rsidRPr="00D97C4E" w:rsidRDefault="00470BAE" w:rsidP="00470BAE">
      <w:pPr>
        <w:pStyle w:val="Default"/>
        <w:jc w:val="center"/>
        <w:rPr>
          <w:sz w:val="28"/>
          <w:szCs w:val="28"/>
        </w:rPr>
      </w:pPr>
      <w:r w:rsidRPr="00D97C4E">
        <w:rPr>
          <w:b/>
          <w:bCs/>
          <w:sz w:val="28"/>
          <w:szCs w:val="28"/>
        </w:rPr>
        <w:lastRenderedPageBreak/>
        <w:t>Общие положения</w:t>
      </w:r>
    </w:p>
    <w:p w:rsidR="00470BAE" w:rsidRPr="00D97C4E" w:rsidRDefault="00470BAE" w:rsidP="00470BAE">
      <w:pPr>
        <w:pStyle w:val="Default"/>
        <w:ind w:firstLine="708"/>
        <w:rPr>
          <w:sz w:val="28"/>
          <w:szCs w:val="28"/>
        </w:rPr>
      </w:pPr>
      <w:r w:rsidRPr="00D97C4E">
        <w:rPr>
          <w:sz w:val="28"/>
          <w:szCs w:val="28"/>
        </w:rPr>
        <w:t xml:space="preserve">Адаптированная образовательная программа дошкольного образования для обучающихся с задержкой психического развития (далее – АОП ЗПР) </w:t>
      </w:r>
      <w:r>
        <w:rPr>
          <w:sz w:val="28"/>
          <w:szCs w:val="28"/>
        </w:rPr>
        <w:t xml:space="preserve">Областного государственного </w:t>
      </w:r>
      <w:r w:rsidRPr="00D97C4E">
        <w:rPr>
          <w:sz w:val="28"/>
          <w:szCs w:val="28"/>
        </w:rPr>
        <w:t xml:space="preserve"> бюджетного </w:t>
      </w:r>
      <w:r>
        <w:rPr>
          <w:sz w:val="28"/>
          <w:szCs w:val="28"/>
        </w:rPr>
        <w:t xml:space="preserve">общеобразовательного </w:t>
      </w:r>
      <w:r w:rsidRPr="00D97C4E">
        <w:rPr>
          <w:sz w:val="28"/>
          <w:szCs w:val="28"/>
        </w:rPr>
        <w:t xml:space="preserve"> учрежде</w:t>
      </w:r>
      <w:r>
        <w:rPr>
          <w:sz w:val="28"/>
          <w:szCs w:val="28"/>
        </w:rPr>
        <w:t>ния «</w:t>
      </w:r>
      <w:proofErr w:type="spellStart"/>
      <w:r>
        <w:rPr>
          <w:sz w:val="28"/>
          <w:szCs w:val="28"/>
        </w:rPr>
        <w:t>Рыбновская</w:t>
      </w:r>
      <w:proofErr w:type="spellEnd"/>
      <w:r>
        <w:rPr>
          <w:sz w:val="28"/>
          <w:szCs w:val="28"/>
        </w:rPr>
        <w:t xml:space="preserve"> школа-интернат для детей-сирот и детей, оставшихся без попечения родителей</w:t>
      </w:r>
      <w:r w:rsidRPr="00D97C4E">
        <w:rPr>
          <w:sz w:val="28"/>
          <w:szCs w:val="28"/>
        </w:rPr>
        <w:t xml:space="preserve">» (далее – Организация)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(далее - ФАОП) и Федеральным государственным образовательным стандартом дошкольного образования (далее – ФГОС ДО). </w:t>
      </w:r>
    </w:p>
    <w:p w:rsidR="00470BAE" w:rsidRPr="00D97C4E" w:rsidRDefault="00470BAE" w:rsidP="00470BAE">
      <w:pPr>
        <w:pStyle w:val="Default"/>
        <w:ind w:firstLine="708"/>
        <w:rPr>
          <w:sz w:val="28"/>
          <w:szCs w:val="28"/>
        </w:rPr>
      </w:pPr>
      <w:r w:rsidRPr="00D97C4E">
        <w:rPr>
          <w:sz w:val="28"/>
          <w:szCs w:val="28"/>
        </w:rPr>
        <w:t>ФГОС ДО определяет инвариантные цели и ориентиры разработки адаптированных основных образовательных программ дошкольного образования, а ФАОП предоставляет примеры вариативных способов и средств их достижен</w:t>
      </w:r>
      <w:r>
        <w:rPr>
          <w:sz w:val="28"/>
          <w:szCs w:val="28"/>
        </w:rPr>
        <w:t xml:space="preserve">ия. (П. 1-9 ФАОП ДО ОВЗ </w:t>
      </w:r>
      <w:r w:rsidRPr="00D97C4E">
        <w:rPr>
          <w:sz w:val="28"/>
          <w:szCs w:val="28"/>
        </w:rPr>
        <w:t xml:space="preserve">) </w:t>
      </w:r>
    </w:p>
    <w:p w:rsidR="00470BAE" w:rsidRPr="00D97C4E" w:rsidRDefault="00470BAE" w:rsidP="00470BAE">
      <w:pPr>
        <w:pStyle w:val="Default"/>
        <w:ind w:firstLine="708"/>
        <w:rPr>
          <w:sz w:val="28"/>
          <w:szCs w:val="28"/>
        </w:rPr>
      </w:pPr>
      <w:r w:rsidRPr="00D97C4E">
        <w:rPr>
          <w:sz w:val="28"/>
          <w:szCs w:val="28"/>
        </w:rPr>
        <w:t xml:space="preserve">Структура АОП ЗПР в соответствии с требованиями ФГОС ДО включает три основных раздела - целевой, содержательный и организационный. </w:t>
      </w:r>
    </w:p>
    <w:p w:rsidR="00470BAE" w:rsidRPr="00D97C4E" w:rsidRDefault="00470BAE" w:rsidP="00470BAE">
      <w:pPr>
        <w:pStyle w:val="Default"/>
        <w:ind w:firstLine="708"/>
        <w:rPr>
          <w:sz w:val="28"/>
          <w:szCs w:val="28"/>
        </w:rPr>
      </w:pPr>
      <w:r w:rsidRPr="00D97C4E">
        <w:rPr>
          <w:sz w:val="28"/>
          <w:szCs w:val="28"/>
        </w:rPr>
        <w:t>Целевой раздел АОП ЗПР включ</w:t>
      </w:r>
      <w:bookmarkStart w:id="0" w:name="_GoBack"/>
      <w:bookmarkEnd w:id="0"/>
      <w:r w:rsidRPr="00D97C4E">
        <w:rPr>
          <w:sz w:val="28"/>
          <w:szCs w:val="28"/>
        </w:rPr>
        <w:t xml:space="preserve">ает пояснительную записку и планируемые результаты освоения программы, определяет ее цели и задачи, принципы и подходы к формированию АОП ЗПР, планируемые результаты ее освоения в виде целевых ориентиров. </w:t>
      </w:r>
    </w:p>
    <w:p w:rsidR="00470BAE" w:rsidRPr="00D97C4E" w:rsidRDefault="00470BAE" w:rsidP="00470BAE">
      <w:pPr>
        <w:pStyle w:val="Default"/>
        <w:ind w:firstLine="708"/>
        <w:rPr>
          <w:sz w:val="28"/>
          <w:szCs w:val="28"/>
        </w:rPr>
      </w:pPr>
      <w:r w:rsidRPr="00D97C4E">
        <w:rPr>
          <w:sz w:val="28"/>
          <w:szCs w:val="28"/>
        </w:rPr>
        <w:t xml:space="preserve">Содержательный раздел АОП ЗПР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470BAE" w:rsidRPr="00D97C4E" w:rsidRDefault="00470BAE" w:rsidP="00470BAE">
      <w:pPr>
        <w:pStyle w:val="Default"/>
        <w:rPr>
          <w:sz w:val="28"/>
          <w:szCs w:val="28"/>
        </w:rPr>
      </w:pPr>
      <w:r w:rsidRPr="00D97C4E">
        <w:rPr>
          <w:sz w:val="28"/>
          <w:szCs w:val="28"/>
        </w:rPr>
        <w:t xml:space="preserve">АОП ЗПР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470BAE" w:rsidRPr="00D97C4E" w:rsidRDefault="00470BAE" w:rsidP="00470BAE">
      <w:pPr>
        <w:pStyle w:val="Default"/>
        <w:rPr>
          <w:sz w:val="28"/>
          <w:szCs w:val="28"/>
        </w:rPr>
      </w:pPr>
      <w:r w:rsidRPr="00D97C4E">
        <w:rPr>
          <w:sz w:val="28"/>
          <w:szCs w:val="28"/>
        </w:rPr>
        <w:t xml:space="preserve">1. Предметная деятельность. </w:t>
      </w:r>
    </w:p>
    <w:p w:rsidR="00470BAE" w:rsidRPr="00D97C4E" w:rsidRDefault="00470BAE" w:rsidP="00470BAE">
      <w:pPr>
        <w:pStyle w:val="Default"/>
        <w:rPr>
          <w:sz w:val="28"/>
          <w:szCs w:val="28"/>
        </w:rPr>
      </w:pPr>
      <w:r w:rsidRPr="00D97C4E">
        <w:rPr>
          <w:sz w:val="28"/>
          <w:szCs w:val="28"/>
        </w:rPr>
        <w:t xml:space="preserve">2. Игровая (сюжетно-ролевая игра, игра с правилами и другие виды игры). </w:t>
      </w:r>
    </w:p>
    <w:p w:rsidR="00470BAE" w:rsidRPr="00D97C4E" w:rsidRDefault="00470BAE" w:rsidP="00470BAE">
      <w:pPr>
        <w:pStyle w:val="Default"/>
        <w:rPr>
          <w:sz w:val="28"/>
          <w:szCs w:val="28"/>
        </w:rPr>
      </w:pPr>
      <w:r w:rsidRPr="00D97C4E">
        <w:rPr>
          <w:sz w:val="28"/>
          <w:szCs w:val="28"/>
        </w:rPr>
        <w:t xml:space="preserve">3. Коммуникативная (общение и взаимодействие с педагогическим работником и другими детьми). </w:t>
      </w:r>
    </w:p>
    <w:p w:rsidR="00470BAE" w:rsidRPr="00D97C4E" w:rsidRDefault="00470BAE" w:rsidP="00470BAE">
      <w:pPr>
        <w:pStyle w:val="Default"/>
        <w:rPr>
          <w:sz w:val="28"/>
          <w:szCs w:val="28"/>
        </w:rPr>
      </w:pPr>
      <w:r w:rsidRPr="00D97C4E">
        <w:rPr>
          <w:sz w:val="28"/>
          <w:szCs w:val="28"/>
        </w:rPr>
        <w:t xml:space="preserve">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470BAE" w:rsidRPr="00D97C4E" w:rsidRDefault="00470BAE" w:rsidP="00470BAE">
      <w:pPr>
        <w:pStyle w:val="Default"/>
        <w:rPr>
          <w:sz w:val="28"/>
          <w:szCs w:val="28"/>
        </w:rPr>
      </w:pPr>
      <w:r w:rsidRPr="00D97C4E">
        <w:rPr>
          <w:sz w:val="28"/>
          <w:szCs w:val="28"/>
        </w:rPr>
        <w:t>- восприятие художес</w:t>
      </w:r>
      <w:r>
        <w:rPr>
          <w:sz w:val="28"/>
          <w:szCs w:val="28"/>
        </w:rPr>
        <w:t>твенной литературы и фольклора</w:t>
      </w:r>
    </w:p>
    <w:p w:rsidR="00470BAE" w:rsidRDefault="00470BAE" w:rsidP="00470BAE">
      <w:pPr>
        <w:pStyle w:val="Default"/>
        <w:rPr>
          <w:sz w:val="28"/>
          <w:szCs w:val="28"/>
        </w:rPr>
      </w:pPr>
      <w:r w:rsidRPr="00D97C4E">
        <w:rPr>
          <w:sz w:val="28"/>
          <w:szCs w:val="28"/>
        </w:rPr>
        <w:lastRenderedPageBreak/>
        <w:t>- самообслуживание и элементарный бытовой труд (в помещении и на улице), конструирование из разного материала, включая конструкторы, модули, бум</w:t>
      </w:r>
      <w:r>
        <w:rPr>
          <w:sz w:val="28"/>
          <w:szCs w:val="28"/>
        </w:rPr>
        <w:t>агу, природный и иной материал</w:t>
      </w:r>
    </w:p>
    <w:p w:rsidR="00470BAE" w:rsidRPr="00D97C4E" w:rsidRDefault="00470BAE" w:rsidP="00470BAE">
      <w:pPr>
        <w:pStyle w:val="Default"/>
        <w:rPr>
          <w:sz w:val="28"/>
          <w:szCs w:val="28"/>
        </w:rPr>
      </w:pPr>
      <w:r>
        <w:rPr>
          <w:sz w:val="28"/>
          <w:szCs w:val="28"/>
        </w:rPr>
        <w:t>-</w:t>
      </w:r>
      <w:r w:rsidRPr="00D97C4E">
        <w:rPr>
          <w:sz w:val="28"/>
          <w:szCs w:val="28"/>
        </w:rPr>
        <w:t xml:space="preserve">- изобразительная (рисование, лепка, аппликация), </w:t>
      </w:r>
    </w:p>
    <w:p w:rsidR="00470BAE" w:rsidRPr="00D97C4E" w:rsidRDefault="00470BAE" w:rsidP="00470BAE">
      <w:pPr>
        <w:pStyle w:val="Default"/>
        <w:rPr>
          <w:sz w:val="28"/>
          <w:szCs w:val="28"/>
        </w:rPr>
      </w:pPr>
      <w:r w:rsidRPr="00D97C4E">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470BAE" w:rsidRPr="00D97C4E" w:rsidRDefault="00470BAE" w:rsidP="00470BAE">
      <w:pPr>
        <w:pStyle w:val="Default"/>
        <w:rPr>
          <w:sz w:val="28"/>
          <w:szCs w:val="28"/>
        </w:rPr>
      </w:pPr>
      <w:r w:rsidRPr="00D97C4E">
        <w:rPr>
          <w:sz w:val="28"/>
          <w:szCs w:val="28"/>
        </w:rPr>
        <w:t xml:space="preserve">- двигательная (овладение основными движениями) формы активности ребенка. </w:t>
      </w:r>
    </w:p>
    <w:p w:rsidR="00470BAE" w:rsidRPr="00D97C4E" w:rsidRDefault="00470BAE" w:rsidP="00470BAE">
      <w:pPr>
        <w:pStyle w:val="Default"/>
        <w:ind w:firstLine="708"/>
        <w:rPr>
          <w:sz w:val="28"/>
          <w:szCs w:val="28"/>
        </w:rPr>
      </w:pPr>
      <w:r w:rsidRPr="00D97C4E">
        <w:rPr>
          <w:sz w:val="28"/>
          <w:szCs w:val="28"/>
        </w:rPr>
        <w:t xml:space="preserve">Содержательный раздел АОП ЗПР включает описание коррекционно-развивающей работы, обеспечивающей адаптацию и включение обучающихся с ОВЗ в социум. </w:t>
      </w:r>
    </w:p>
    <w:p w:rsidR="00470BAE" w:rsidRPr="00D97C4E" w:rsidRDefault="00470BAE" w:rsidP="00470BAE">
      <w:pPr>
        <w:pStyle w:val="Default"/>
        <w:ind w:firstLine="708"/>
        <w:rPr>
          <w:sz w:val="28"/>
          <w:szCs w:val="28"/>
        </w:rPr>
      </w:pPr>
      <w:r w:rsidRPr="00D97C4E">
        <w:rPr>
          <w:sz w:val="28"/>
          <w:szCs w:val="28"/>
        </w:rPr>
        <w:t xml:space="preserve">Программа коррекционно-развивающей работы: </w:t>
      </w:r>
    </w:p>
    <w:p w:rsidR="00470BAE" w:rsidRPr="00D97C4E" w:rsidRDefault="00470BAE" w:rsidP="00470BAE">
      <w:pPr>
        <w:pStyle w:val="Default"/>
        <w:rPr>
          <w:sz w:val="28"/>
          <w:szCs w:val="28"/>
        </w:rPr>
      </w:pPr>
      <w:r w:rsidRPr="00D97C4E">
        <w:rPr>
          <w:sz w:val="28"/>
          <w:szCs w:val="28"/>
        </w:rPr>
        <w:t xml:space="preserve">1. Является неотъемлемой частью АОП ЗПР для обучающихся с ОВЗ в условиях дошкольных образовательных групп компенсирующей направленности. </w:t>
      </w:r>
    </w:p>
    <w:p w:rsidR="00470BAE" w:rsidRPr="00D97C4E" w:rsidRDefault="00470BAE" w:rsidP="00470BAE">
      <w:pPr>
        <w:pStyle w:val="Default"/>
        <w:rPr>
          <w:sz w:val="28"/>
          <w:szCs w:val="28"/>
        </w:rPr>
      </w:pPr>
      <w:r w:rsidRPr="00D97C4E">
        <w:rPr>
          <w:sz w:val="28"/>
          <w:szCs w:val="28"/>
        </w:rPr>
        <w:t xml:space="preserve">2. Обеспечивает достижение максимальной реализации реабилитационного потенциала. </w:t>
      </w:r>
    </w:p>
    <w:p w:rsidR="00470BAE" w:rsidRPr="00D97C4E" w:rsidRDefault="00470BAE" w:rsidP="00470BAE">
      <w:pPr>
        <w:pStyle w:val="Default"/>
        <w:rPr>
          <w:sz w:val="28"/>
          <w:szCs w:val="28"/>
        </w:rPr>
      </w:pPr>
      <w:r w:rsidRPr="00D97C4E">
        <w:rPr>
          <w:sz w:val="28"/>
          <w:szCs w:val="28"/>
        </w:rPr>
        <w:t xml:space="preserve">3. 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 </w:t>
      </w:r>
    </w:p>
    <w:p w:rsidR="00470BAE" w:rsidRPr="00B97C2E" w:rsidRDefault="00470BAE" w:rsidP="00470BAE">
      <w:pPr>
        <w:pStyle w:val="Default"/>
        <w:rPr>
          <w:sz w:val="28"/>
          <w:szCs w:val="28"/>
        </w:rPr>
      </w:pPr>
      <w:r w:rsidRPr="00D97C4E">
        <w:rPr>
          <w:sz w:val="28"/>
          <w:szCs w:val="28"/>
        </w:rPr>
        <w:t>АОП ЗПР обеспечивает планируемые результаты дошкольного образования обучающихся дошкольного возраста с ОВЗ в условиях дошкольных образовательных групп</w:t>
      </w:r>
      <w:r>
        <w:rPr>
          <w:sz w:val="28"/>
          <w:szCs w:val="28"/>
        </w:rPr>
        <w:t xml:space="preserve"> .</w:t>
      </w: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Default="00470BAE" w:rsidP="00470BAE">
      <w:pPr>
        <w:pStyle w:val="Default"/>
        <w:rPr>
          <w:sz w:val="28"/>
          <w:szCs w:val="28"/>
        </w:rPr>
      </w:pPr>
    </w:p>
    <w:p w:rsidR="00470BAE" w:rsidRPr="00D97C4E" w:rsidRDefault="00470BAE" w:rsidP="00470BAE">
      <w:pPr>
        <w:pStyle w:val="Default"/>
        <w:pageBreakBefore/>
        <w:rPr>
          <w:color w:val="auto"/>
          <w:sz w:val="28"/>
          <w:szCs w:val="28"/>
        </w:rPr>
      </w:pPr>
      <w:r w:rsidRPr="00D97C4E">
        <w:rPr>
          <w:b/>
          <w:bCs/>
          <w:color w:val="auto"/>
          <w:sz w:val="28"/>
          <w:szCs w:val="28"/>
        </w:rPr>
        <w:lastRenderedPageBreak/>
        <w:t xml:space="preserve">I. Целевой раздел. </w:t>
      </w:r>
    </w:p>
    <w:p w:rsidR="00470BAE" w:rsidRPr="003A649F" w:rsidRDefault="00470BAE" w:rsidP="00470BAE">
      <w:pPr>
        <w:pStyle w:val="Default"/>
        <w:rPr>
          <w:color w:val="auto"/>
          <w:sz w:val="28"/>
          <w:szCs w:val="28"/>
        </w:rPr>
      </w:pPr>
      <w:r w:rsidRPr="00D97C4E">
        <w:rPr>
          <w:b/>
          <w:bCs/>
          <w:color w:val="auto"/>
          <w:sz w:val="28"/>
          <w:szCs w:val="28"/>
        </w:rPr>
        <w:t>1.1. Пояснительная записка</w:t>
      </w:r>
      <w:r>
        <w:rPr>
          <w:color w:val="auto"/>
          <w:sz w:val="28"/>
          <w:szCs w:val="28"/>
        </w:rPr>
        <w:t xml:space="preserve">. </w:t>
      </w:r>
    </w:p>
    <w:p w:rsidR="00470BAE" w:rsidRPr="004D66C0" w:rsidRDefault="00470BAE" w:rsidP="00470BAE">
      <w:pPr>
        <w:pStyle w:val="Default"/>
        <w:ind w:firstLine="708"/>
        <w:rPr>
          <w:b/>
          <w:color w:val="auto"/>
          <w:sz w:val="28"/>
          <w:szCs w:val="28"/>
        </w:rPr>
      </w:pPr>
      <w:r w:rsidRPr="004D66C0">
        <w:rPr>
          <w:b/>
          <w:color w:val="auto"/>
          <w:sz w:val="28"/>
          <w:szCs w:val="28"/>
        </w:rPr>
        <w:t xml:space="preserve">Цели АОП ЗПР соответствуют п.10.1 ФАОП ДО, задачи п.10.2 ФАОП ДО, базируется на принципах и подходах п.1.2 ФГОС ДО отраженных в п.10.3 ФАОП ДО. </w:t>
      </w:r>
    </w:p>
    <w:p w:rsidR="00470BAE" w:rsidRPr="004D66C0" w:rsidRDefault="00470BAE" w:rsidP="00470BAE">
      <w:pPr>
        <w:pStyle w:val="Default"/>
        <w:ind w:firstLine="708"/>
        <w:rPr>
          <w:b/>
          <w:color w:val="auto"/>
          <w:sz w:val="28"/>
          <w:szCs w:val="28"/>
        </w:rPr>
      </w:pPr>
      <w:r w:rsidRPr="004D66C0">
        <w:rPr>
          <w:b/>
          <w:color w:val="auto"/>
          <w:sz w:val="28"/>
          <w:szCs w:val="28"/>
        </w:rPr>
        <w:t xml:space="preserve">Специфические принципы и подходы к формированию АОП ДО для обучающихся с ЗПР представлены в п. 10.3.5. ФАОП ДО </w:t>
      </w:r>
    </w:p>
    <w:p w:rsidR="00470BAE" w:rsidRPr="00D97C4E" w:rsidRDefault="00470BAE" w:rsidP="00470BAE">
      <w:pPr>
        <w:pStyle w:val="Default"/>
        <w:rPr>
          <w:color w:val="auto"/>
          <w:sz w:val="28"/>
          <w:szCs w:val="28"/>
        </w:rPr>
      </w:pPr>
      <w:r w:rsidRPr="00D97C4E">
        <w:rPr>
          <w:color w:val="auto"/>
          <w:sz w:val="28"/>
          <w:szCs w:val="28"/>
        </w:rPr>
        <w:t xml:space="preserve">Цели, задачи и принципы части программы, формируемой участниками образовательных отношений, сформированы с учетом ФАОП ДО. </w:t>
      </w:r>
    </w:p>
    <w:p w:rsidR="00470BAE" w:rsidRPr="00D97C4E" w:rsidRDefault="00470BAE" w:rsidP="00470BAE">
      <w:pPr>
        <w:pStyle w:val="Default"/>
        <w:rPr>
          <w:color w:val="auto"/>
          <w:sz w:val="28"/>
          <w:szCs w:val="28"/>
        </w:rPr>
      </w:pPr>
      <w:r w:rsidRPr="00D97C4E">
        <w:rPr>
          <w:b/>
          <w:bCs/>
          <w:color w:val="auto"/>
          <w:sz w:val="28"/>
          <w:szCs w:val="28"/>
        </w:rPr>
        <w:t xml:space="preserve">1.2. Планируемые результаты реализации АОП ЗПР. </w:t>
      </w:r>
    </w:p>
    <w:p w:rsidR="00470BAE" w:rsidRPr="00D97C4E" w:rsidRDefault="00470BAE" w:rsidP="00470BAE">
      <w:pPr>
        <w:pStyle w:val="Default"/>
        <w:ind w:firstLine="708"/>
        <w:rPr>
          <w:color w:val="auto"/>
          <w:sz w:val="28"/>
          <w:szCs w:val="28"/>
        </w:rPr>
      </w:pPr>
      <w:r w:rsidRPr="00D97C4E">
        <w:rPr>
          <w:color w:val="auto"/>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АОП ЗПР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rsidR="00470BAE" w:rsidRPr="00D97C4E" w:rsidRDefault="00470BAE" w:rsidP="00470BAE">
      <w:pPr>
        <w:pStyle w:val="Default"/>
        <w:ind w:firstLine="708"/>
        <w:rPr>
          <w:color w:val="auto"/>
          <w:sz w:val="28"/>
          <w:szCs w:val="28"/>
        </w:rPr>
      </w:pPr>
      <w:r w:rsidRPr="00D97C4E">
        <w:rPr>
          <w:color w:val="auto"/>
          <w:sz w:val="28"/>
          <w:szCs w:val="28"/>
        </w:rPr>
        <w:t xml:space="preserve">Реализация образовательных целей и задач АОП ЗПР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470BAE" w:rsidRPr="00D97C4E" w:rsidRDefault="00470BAE" w:rsidP="00470BAE">
      <w:pPr>
        <w:pStyle w:val="Default"/>
        <w:rPr>
          <w:color w:val="auto"/>
          <w:sz w:val="28"/>
          <w:szCs w:val="28"/>
        </w:rPr>
      </w:pPr>
      <w:r w:rsidRPr="00D97C4E">
        <w:rPr>
          <w:b/>
          <w:bCs/>
          <w:color w:val="auto"/>
          <w:sz w:val="28"/>
          <w:szCs w:val="28"/>
        </w:rPr>
        <w:t xml:space="preserve">Целевые ориентиры реализации программы для обучающихся с ЗПР. </w:t>
      </w:r>
    </w:p>
    <w:p w:rsidR="00470BAE" w:rsidRPr="00D97C4E" w:rsidRDefault="00470BAE" w:rsidP="00470BAE">
      <w:pPr>
        <w:pStyle w:val="Default"/>
        <w:ind w:firstLine="708"/>
        <w:rPr>
          <w:color w:val="auto"/>
          <w:sz w:val="28"/>
          <w:szCs w:val="28"/>
        </w:rPr>
      </w:pPr>
      <w:r w:rsidRPr="00D97C4E">
        <w:rPr>
          <w:color w:val="auto"/>
          <w:sz w:val="28"/>
          <w:szCs w:val="28"/>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D97C4E">
        <w:rPr>
          <w:color w:val="auto"/>
          <w:sz w:val="28"/>
          <w:szCs w:val="28"/>
        </w:rPr>
        <w:t>полиморфность</w:t>
      </w:r>
      <w:proofErr w:type="spellEnd"/>
      <w:r w:rsidRPr="00D97C4E">
        <w:rPr>
          <w:color w:val="auto"/>
          <w:sz w:val="28"/>
          <w:szCs w:val="28"/>
        </w:rPr>
        <w:t xml:space="preserve"> нарушений при ЗПР, индивидуально-типологические особенности обучающихся предполагают значительный разброс вариантов их развития. </w:t>
      </w:r>
    </w:p>
    <w:p w:rsidR="00470BAE" w:rsidRPr="00D97C4E" w:rsidRDefault="00470BAE" w:rsidP="00470BAE">
      <w:pPr>
        <w:pStyle w:val="Default"/>
        <w:rPr>
          <w:color w:val="auto"/>
          <w:sz w:val="28"/>
          <w:szCs w:val="28"/>
        </w:rPr>
      </w:pPr>
      <w:r w:rsidRPr="00D97C4E">
        <w:rPr>
          <w:color w:val="auto"/>
          <w:sz w:val="28"/>
          <w:szCs w:val="28"/>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 </w:t>
      </w:r>
    </w:p>
    <w:p w:rsidR="00470BAE" w:rsidRPr="004D66C0" w:rsidRDefault="00470BAE" w:rsidP="00470BAE">
      <w:pPr>
        <w:pStyle w:val="Default"/>
        <w:ind w:firstLine="708"/>
        <w:rPr>
          <w:b/>
          <w:color w:val="auto"/>
          <w:sz w:val="28"/>
          <w:szCs w:val="28"/>
        </w:rPr>
      </w:pPr>
      <w:r w:rsidRPr="004D66C0">
        <w:rPr>
          <w:b/>
          <w:bCs/>
          <w:color w:val="auto"/>
          <w:sz w:val="28"/>
          <w:szCs w:val="28"/>
        </w:rPr>
        <w:t xml:space="preserve">Целевые ориентиры освоения АОП ЗПР детьми дошкольного возраста с ЗПР к 5 годам соответствуют п. 10.4.5.3. ФАОП ДО </w:t>
      </w:r>
    </w:p>
    <w:p w:rsidR="00470BAE" w:rsidRPr="004D66C0" w:rsidRDefault="00470BAE" w:rsidP="00470BAE">
      <w:pPr>
        <w:pStyle w:val="Default"/>
        <w:ind w:firstLine="708"/>
        <w:rPr>
          <w:b/>
          <w:color w:val="auto"/>
          <w:sz w:val="28"/>
          <w:szCs w:val="28"/>
        </w:rPr>
      </w:pPr>
      <w:r w:rsidRPr="004D66C0">
        <w:rPr>
          <w:b/>
          <w:bCs/>
          <w:color w:val="auto"/>
          <w:sz w:val="28"/>
          <w:szCs w:val="28"/>
        </w:rPr>
        <w:t xml:space="preserve">Целевые ориентиры на этапе завершения освоения АОП ЗПР детьми с ЗПР к 7-8 годам соответствуют п. 10.4.5.4. ФАОП ДО  </w:t>
      </w:r>
    </w:p>
    <w:p w:rsidR="00470BAE" w:rsidRPr="004D66C0" w:rsidRDefault="00470BAE" w:rsidP="00470BAE">
      <w:pPr>
        <w:pStyle w:val="Default"/>
        <w:ind w:firstLine="708"/>
        <w:rPr>
          <w:b/>
          <w:color w:val="auto"/>
          <w:sz w:val="28"/>
          <w:szCs w:val="28"/>
        </w:rPr>
      </w:pPr>
      <w:r w:rsidRPr="004D66C0">
        <w:rPr>
          <w:b/>
          <w:color w:val="auto"/>
          <w:sz w:val="28"/>
          <w:szCs w:val="28"/>
        </w:rPr>
        <w:t xml:space="preserve">Необходимыми условиями реализации АОП ЗПР описаны в </w:t>
      </w:r>
      <w:proofErr w:type="spellStart"/>
      <w:r w:rsidRPr="004D66C0">
        <w:rPr>
          <w:b/>
          <w:color w:val="auto"/>
          <w:sz w:val="28"/>
          <w:szCs w:val="28"/>
        </w:rPr>
        <w:t>п.п</w:t>
      </w:r>
      <w:proofErr w:type="spellEnd"/>
      <w:r w:rsidRPr="004D66C0">
        <w:rPr>
          <w:b/>
          <w:color w:val="auto"/>
          <w:sz w:val="28"/>
          <w:szCs w:val="28"/>
        </w:rPr>
        <w:t xml:space="preserve">. 10.4.5.5.-10.4.5.7 ФАОП ДО </w:t>
      </w:r>
    </w:p>
    <w:p w:rsidR="00470BAE" w:rsidRPr="002122CB" w:rsidRDefault="00470BAE" w:rsidP="00470BAE">
      <w:pPr>
        <w:pStyle w:val="Default"/>
        <w:ind w:firstLine="708"/>
        <w:rPr>
          <w:color w:val="auto"/>
          <w:sz w:val="28"/>
          <w:szCs w:val="28"/>
        </w:rPr>
      </w:pPr>
      <w:r w:rsidRPr="00861531">
        <w:rPr>
          <w:bCs/>
          <w:color w:val="auto"/>
          <w:sz w:val="28"/>
          <w:szCs w:val="28"/>
        </w:rPr>
        <w:lastRenderedPageBreak/>
        <w:t xml:space="preserve">Планируемые результаты освоения части программы, формируемой участниками образовательных отношений на этапе завершения дошкольного образования. </w:t>
      </w:r>
    </w:p>
    <w:p w:rsidR="00470BAE" w:rsidRPr="00D97C4E" w:rsidRDefault="00470BAE" w:rsidP="00470BAE">
      <w:pPr>
        <w:pStyle w:val="Default"/>
        <w:rPr>
          <w:sz w:val="28"/>
          <w:szCs w:val="28"/>
        </w:rPr>
      </w:pP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b/>
          <w:bCs/>
          <w:color w:val="000000"/>
          <w:sz w:val="28"/>
          <w:szCs w:val="28"/>
          <w:lang w:eastAsia="ru-RU"/>
        </w:rPr>
        <w:t xml:space="preserve">1.3. Развивающее оценивание качества образовательной деятельности реализации АОП ЗПР.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Оценивание качества образовательной деятельности, осуществляемой Организацией по АОП ЗПР, представляет собой важную составную часть данной образовательной деятельности, направленную на ее усовершенствование.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Оценивание качества, то есть оценивание соответствия образовательной деятельности, реализуемой Организацией, заданным требованиям ФГОС ДО и ФАОП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АОП ЗПР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Целевые ориентиры, представленные в АОП ЗПР: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не подлежат непосредственной оценке;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не являются непосредственным основанием оценки как итогового, так и промежуточного уровня развития обучающихся с ОВЗ;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не являются основанием для их формального сравнения с реальными достижениями обучающихся с ОВЗ;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не являются основой объективной оценки соответствия, установленным требованиям образовательной деятельности и подготовки обучающихся;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не являются непосредственным основанием при оценке качества образования.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АОП ЗПР учитывают не только возраст ребенка, но и уровень развития его личности, </w:t>
      </w:r>
      <w:r w:rsidRPr="00D97C4E">
        <w:rPr>
          <w:rFonts w:ascii="Times New Roman" w:hAnsi="Times New Roman"/>
          <w:color w:val="000000"/>
          <w:sz w:val="28"/>
          <w:szCs w:val="28"/>
          <w:lang w:eastAsia="ru-RU"/>
        </w:rPr>
        <w:lastRenderedPageBreak/>
        <w:t xml:space="preserve">степень выраженности различных нарушений, а также индивидуально-типологические особенности развития ребенка.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2) детские портфолио, фиксирующие достижения ребенка в ходе образовательной деятельности;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3) карты развития ребенка с ОВЗ;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4) шкалы индивидуального развития ребенка с ОВЗ.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В соответствии с ФГОС ДО дошкольного образования и принципами ФАОП оценка качества образовательной деятельности: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1) поддерживает ценности развития и позитивной социализации ребенка раннего и дошкольного возраста с ОВЗ;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2) учитывает факт разнообразия путей развития ребенка с ОВЗ в условиях современного общества;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3) ориентирует систему дошкольного образования на поддержку вариативных организационных форм дошкольного образования для обучающихся с ОВЗ;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разнообразия вариантов развития обучающихся с ОВЗ в дошкольном детстве; разнообразия вариантов образовательной и коррекционно-реабилитационной среды; разнообразия местных условий в разных регионах и муниципальных образованиях Российской Федерации; </w:t>
      </w:r>
    </w:p>
    <w:p w:rsidR="00470BAE" w:rsidRPr="004302DB" w:rsidRDefault="00470BAE" w:rsidP="00470BAE">
      <w:pPr>
        <w:autoSpaceDE w:val="0"/>
        <w:autoSpaceDN w:val="0"/>
        <w:adjustRightInd w:val="0"/>
        <w:spacing w:after="0" w:line="36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w:t>
      </w:r>
      <w:r>
        <w:rPr>
          <w:rFonts w:ascii="Times New Roman" w:hAnsi="Times New Roman"/>
          <w:color w:val="000000"/>
          <w:sz w:val="28"/>
          <w:szCs w:val="28"/>
          <w:lang w:eastAsia="ru-RU"/>
        </w:rPr>
        <w:t>иона, страны, обеспечивая тем</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b/>
          <w:bCs/>
          <w:sz w:val="28"/>
          <w:szCs w:val="28"/>
          <w:lang w:eastAsia="ru-RU"/>
        </w:rPr>
        <w:t xml:space="preserve">Система оценки качества реализации АОП ЗПР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Система оценки качества реализации АОП ЗПР обучающихся с ОВЗ на уровне Организации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Программой предусмотрены следующие уровни системы оценки качества: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АОП ЗПР;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lastRenderedPageBreak/>
        <w:t xml:space="preserve">- внутренняя оценка, самооценка Организации;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внешняя оценка Организации, в том числе независимая профессиональная и общественная оценка.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На уровне образовательной организации система оценки качества реализации АОП ЗПР решает задачи: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повышения качества реализации программы дошкольного образования;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реализации требований ФГОС ДО к структуре, условиям и целевым ориентирам основной образовательной программы дошкольной организации;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задания ориентиров педагогическим работникам в их профессиональной деятельности и перспектив развития самой Организации;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создания оснований преемственности между дошкольным и начальным общим образованием обучающихся с ОВЗ. </w:t>
      </w:r>
    </w:p>
    <w:p w:rsidR="00470BAE" w:rsidRPr="002122CB"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АОП ЗПР. Ключевым уровнем оценки является уровень образовательного процесса, в котором непосредственно участвует ребенок с ОВЗ, его семья и педагогический кол</w:t>
      </w:r>
      <w:r>
        <w:rPr>
          <w:rFonts w:ascii="Times New Roman" w:hAnsi="Times New Roman"/>
          <w:sz w:val="28"/>
          <w:szCs w:val="28"/>
          <w:lang w:eastAsia="ru-RU"/>
        </w:rPr>
        <w:t xml:space="preserve">лектив Организации. </w:t>
      </w:r>
    </w:p>
    <w:p w:rsidR="00470BAE" w:rsidRDefault="00470BAE" w:rsidP="00470BAE">
      <w:pPr>
        <w:autoSpaceDE w:val="0"/>
        <w:autoSpaceDN w:val="0"/>
        <w:adjustRightInd w:val="0"/>
        <w:spacing w:after="0" w:line="240" w:lineRule="auto"/>
        <w:rPr>
          <w:rFonts w:ascii="Times New Roman" w:hAnsi="Times New Roman"/>
          <w:b/>
          <w:bCs/>
          <w:sz w:val="28"/>
          <w:szCs w:val="28"/>
          <w:lang w:eastAsia="ru-RU"/>
        </w:rPr>
      </w:pP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b/>
          <w:bCs/>
          <w:sz w:val="28"/>
          <w:szCs w:val="28"/>
          <w:lang w:eastAsia="ru-RU"/>
        </w:rPr>
        <w:t xml:space="preserve">Система мониторинга динамики развития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b/>
          <w:bCs/>
          <w:sz w:val="28"/>
          <w:szCs w:val="28"/>
          <w:lang w:eastAsia="ru-RU"/>
        </w:rPr>
        <w:t xml:space="preserve">(динамики образовательных достижений) детей с ЗПР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В течение учебного года специалисты проводят обследование в три этапа.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Первый этап (сентябрь). Цель обследования на начальном этапе – выявить особенности психического развития каждого воспитанника, определить исходный уровень </w:t>
      </w:r>
      <w:proofErr w:type="spellStart"/>
      <w:r w:rsidRPr="00D97C4E">
        <w:rPr>
          <w:rFonts w:ascii="Times New Roman" w:hAnsi="Times New Roman"/>
          <w:sz w:val="28"/>
          <w:szCs w:val="28"/>
          <w:lang w:eastAsia="ru-RU"/>
        </w:rPr>
        <w:t>обученности</w:t>
      </w:r>
      <w:proofErr w:type="spellEnd"/>
      <w:r w:rsidRPr="00D97C4E">
        <w:rPr>
          <w:rFonts w:ascii="Times New Roman" w:hAnsi="Times New Roman"/>
          <w:sz w:val="28"/>
          <w:szCs w:val="28"/>
          <w:lang w:eastAsia="ru-RU"/>
        </w:rPr>
        <w:t xml:space="preserve">, т.е. овладения знаниями, умениями, навыками в объеме образовательной программы. Результаты обобщаются и </w:t>
      </w:r>
      <w:r w:rsidRPr="00D97C4E">
        <w:rPr>
          <w:rFonts w:ascii="Times New Roman" w:hAnsi="Times New Roman"/>
          <w:sz w:val="28"/>
          <w:szCs w:val="28"/>
          <w:lang w:eastAsia="ru-RU"/>
        </w:rPr>
        <w:lastRenderedPageBreak/>
        <w:t xml:space="preserve">заносятся в «Карту развития ребёнка». С их учетом формируются подгруппы для проведения занятий дефектологом и воспитателем, выстраиваются "уровневые" программы коррекционного обучения.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Второй этап (первые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Тревожащим симптомом</w:t>
      </w:r>
      <w:r>
        <w:rPr>
          <w:rFonts w:ascii="Times New Roman" w:hAnsi="Times New Roman"/>
          <w:sz w:val="28"/>
          <w:szCs w:val="28"/>
          <w:lang w:eastAsia="ru-RU"/>
        </w:rPr>
        <w:t xml:space="preserve"> </w:t>
      </w:r>
      <w:r w:rsidRPr="00D97C4E">
        <w:rPr>
          <w:rFonts w:ascii="Times New Roman" w:hAnsi="Times New Roman"/>
          <w:sz w:val="28"/>
          <w:szCs w:val="28"/>
          <w:lang w:eastAsia="ru-RU"/>
        </w:rPr>
        <w:t xml:space="preserve">является отсутствие положительной динамики.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Третий этап (проводится в конце учебного года).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На основе результатов обследования осуществляется перевод ребенка в следующую возрастную группу или выпуск в школу.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470BAE" w:rsidRPr="00D97C4E" w:rsidRDefault="00470BAE" w:rsidP="00470BAE">
      <w:pPr>
        <w:pageBreakBefore/>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lastRenderedPageBreak/>
        <w:t>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w:t>
      </w:r>
      <w:r>
        <w:rPr>
          <w:rFonts w:ascii="Times New Roman" w:hAnsi="Times New Roman"/>
          <w:sz w:val="28"/>
          <w:szCs w:val="28"/>
          <w:lang w:eastAsia="ru-RU"/>
        </w:rPr>
        <w:t xml:space="preserve">елей определяется уровнем </w:t>
      </w:r>
      <w:r w:rsidRPr="00D97C4E">
        <w:rPr>
          <w:rFonts w:ascii="Times New Roman" w:hAnsi="Times New Roman"/>
          <w:sz w:val="28"/>
          <w:szCs w:val="28"/>
          <w:lang w:eastAsia="ru-RU"/>
        </w:rPr>
        <w:t xml:space="preserve">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Оценка результатов включает: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Педагогический мониторинг, который проводится воспитателями, музыкальным руководителем, инструктором по физической культуре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Педагогическая диагностика образовательного процесса основывается на анализе достижения детьми промежуточных результатов образовательной программы. С помощью средств диагностики образовательного процесса можно оценить степень продвижения дошкольника в образовательной программе.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В ходе образовательной деятельности, педагогами создаются диагностические ситуации, позволяющие оценить индивидуальную динамику детей, скорректировать свои действия. 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w:t>
      </w:r>
      <w:r w:rsidRPr="00D97C4E">
        <w:rPr>
          <w:rFonts w:ascii="Times New Roman" w:hAnsi="Times New Roman"/>
          <w:sz w:val="28"/>
          <w:szCs w:val="28"/>
          <w:lang w:eastAsia="ru-RU"/>
        </w:rPr>
        <w:lastRenderedPageBreak/>
        <w:t xml:space="preserve">педагогические пробы (дидактические игры, задания, беседы с использованием стимульного материала), организуемые педагогом.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2. Диагностические карты спец</w:t>
      </w:r>
      <w:r>
        <w:rPr>
          <w:rFonts w:ascii="Times New Roman" w:hAnsi="Times New Roman"/>
          <w:sz w:val="28"/>
          <w:szCs w:val="28"/>
          <w:lang w:eastAsia="ru-RU"/>
        </w:rPr>
        <w:t>иалистов (</w:t>
      </w:r>
      <w:r w:rsidRPr="00D97C4E">
        <w:rPr>
          <w:rFonts w:ascii="Times New Roman" w:hAnsi="Times New Roman"/>
          <w:sz w:val="28"/>
          <w:szCs w:val="28"/>
          <w:lang w:eastAsia="ru-RU"/>
        </w:rPr>
        <w:t xml:space="preserve"> учителей-логопедов, педагога - психолога) предполагают психолого-педагогическую диагностику детей, нацеленную на выявление и изучение индивидуальных психологических особенностей детей. Она проводиться для решения задач сопровождения и</w:t>
      </w:r>
      <w:r>
        <w:rPr>
          <w:rFonts w:ascii="Times New Roman" w:hAnsi="Times New Roman"/>
          <w:sz w:val="28"/>
          <w:szCs w:val="28"/>
          <w:lang w:eastAsia="ru-RU"/>
        </w:rPr>
        <w:t xml:space="preserve"> </w:t>
      </w:r>
      <w:r w:rsidRPr="00D97C4E">
        <w:rPr>
          <w:rFonts w:ascii="Times New Roman" w:hAnsi="Times New Roman"/>
          <w:sz w:val="28"/>
          <w:szCs w:val="28"/>
          <w:lang w:eastAsia="ru-RU"/>
        </w:rPr>
        <w:t xml:space="preserve">проведения квалифицированной коррекции развития детей, с письменного согласия родителей (законных представителей) воспитанников.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В соответствии с ФГОС ДО и принципами ФАОП оценка качества образовательной деятельности по АОП ЗПР: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1) поддерживает ценности развития и позитивной социализации ребенка дошкольного возраста с ОВЗ;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2) учитывает факт разнообразия путей развития ребенка с ОВЗ в условиях современного общества;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3) ориентирует систему дошкольного образования на поддержку вариативных организационных форм дошкольного образования для обучающихся с ОВЗ;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разнообразия вариантов развития обучающихся с ОВЗ в дошкольном детстве;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разнообразия вариантов образовательной и коррекционно-реабилитационной среды;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разнообразия местных условий в разных регионах и муниципальных образованиях Российской Федерации;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r w:rsidRPr="00A936E8">
        <w:rPr>
          <w:rFonts w:ascii="Times New Roman" w:hAnsi="Times New Roman"/>
          <w:bCs/>
          <w:sz w:val="28"/>
          <w:szCs w:val="28"/>
          <w:lang w:eastAsia="ru-RU"/>
        </w:rPr>
        <w:t>Педагогическая диагностика достижения планируемых результатов части программы, формируемой участниками образовательных отношений</w:t>
      </w:r>
      <w:r>
        <w:rPr>
          <w:rFonts w:ascii="Times New Roman" w:hAnsi="Times New Roman"/>
          <w:bCs/>
          <w:sz w:val="28"/>
          <w:szCs w:val="28"/>
          <w:lang w:eastAsia="ru-RU"/>
        </w:rPr>
        <w:t>.</w:t>
      </w: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Default="00470BAE" w:rsidP="00470BAE">
      <w:pPr>
        <w:autoSpaceDE w:val="0"/>
        <w:autoSpaceDN w:val="0"/>
        <w:adjustRightInd w:val="0"/>
        <w:spacing w:after="0" w:line="240" w:lineRule="auto"/>
        <w:rPr>
          <w:rFonts w:ascii="Times New Roman" w:hAnsi="Times New Roman"/>
          <w:bCs/>
          <w:sz w:val="28"/>
          <w:szCs w:val="28"/>
          <w:lang w:eastAsia="ru-RU"/>
        </w:rPr>
      </w:pPr>
    </w:p>
    <w:p w:rsidR="00470BAE" w:rsidRPr="00D97C4E" w:rsidRDefault="00470BAE" w:rsidP="00470BAE">
      <w:pPr>
        <w:pageBreakBefore/>
        <w:autoSpaceDE w:val="0"/>
        <w:autoSpaceDN w:val="0"/>
        <w:adjustRightInd w:val="0"/>
        <w:spacing w:after="0" w:line="240" w:lineRule="auto"/>
        <w:rPr>
          <w:rFonts w:ascii="Times New Roman" w:hAnsi="Times New Roman"/>
          <w:sz w:val="28"/>
          <w:szCs w:val="28"/>
          <w:lang w:eastAsia="ru-RU"/>
        </w:rPr>
      </w:pPr>
      <w:r w:rsidRPr="00A936E8">
        <w:rPr>
          <w:rFonts w:ascii="Times New Roman" w:hAnsi="Times New Roman"/>
          <w:bCs/>
          <w:sz w:val="28"/>
          <w:szCs w:val="28"/>
          <w:lang w:eastAsia="ru-RU"/>
        </w:rPr>
        <w:lastRenderedPageBreak/>
        <w:t xml:space="preserve"> </w:t>
      </w:r>
      <w:r w:rsidRPr="00D97C4E">
        <w:rPr>
          <w:rFonts w:ascii="Times New Roman" w:hAnsi="Times New Roman"/>
          <w:b/>
          <w:bCs/>
          <w:sz w:val="28"/>
          <w:szCs w:val="28"/>
          <w:lang w:eastAsia="ru-RU"/>
        </w:rPr>
        <w:t xml:space="preserve">II. Содержательный раздел.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b/>
          <w:bCs/>
          <w:sz w:val="28"/>
          <w:szCs w:val="28"/>
          <w:lang w:eastAsia="ru-RU"/>
        </w:rPr>
        <w:t xml:space="preserve">2.1. Описание образовательной деятельности обучающихся с ЗПР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Описание образовательной деятельности обучающихся с ЗПР в соответствии с направлениями развития </w:t>
      </w:r>
      <w:r>
        <w:rPr>
          <w:rFonts w:ascii="Times New Roman" w:hAnsi="Times New Roman"/>
          <w:sz w:val="28"/>
          <w:szCs w:val="28"/>
          <w:lang w:eastAsia="ru-RU"/>
        </w:rPr>
        <w:t xml:space="preserve">ребенка, представленными в пяти </w:t>
      </w:r>
      <w:r w:rsidRPr="00D97C4E">
        <w:rPr>
          <w:rFonts w:ascii="Times New Roman" w:hAnsi="Times New Roman"/>
          <w:sz w:val="28"/>
          <w:szCs w:val="28"/>
          <w:lang w:eastAsia="ru-RU"/>
        </w:rPr>
        <w:t xml:space="preserve">образовательных областях.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Описание вариативных форм, способов, методов и средств реализации АОП ЗПР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Реализация АОП ЗПР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lastRenderedPageBreak/>
        <w:t xml:space="preserve">Любые формы, способы, методы и средства реализации АОП ЗПР осуществляются с учетом базовых принципов ФГОС ДО. </w:t>
      </w:r>
    </w:p>
    <w:p w:rsidR="00470BAE" w:rsidRPr="00A936E8" w:rsidRDefault="00470BAE" w:rsidP="00470BAE">
      <w:pPr>
        <w:autoSpaceDE w:val="0"/>
        <w:autoSpaceDN w:val="0"/>
        <w:adjustRightInd w:val="0"/>
        <w:spacing w:after="0" w:line="240" w:lineRule="auto"/>
        <w:rPr>
          <w:rFonts w:ascii="Times New Roman" w:hAnsi="Times New Roman"/>
          <w:sz w:val="28"/>
          <w:szCs w:val="28"/>
          <w:lang w:eastAsia="ru-RU"/>
        </w:rPr>
      </w:pPr>
    </w:p>
    <w:p w:rsidR="00470BAE" w:rsidRPr="004D66C0" w:rsidRDefault="00470BAE" w:rsidP="00470BAE">
      <w:pPr>
        <w:autoSpaceDE w:val="0"/>
        <w:autoSpaceDN w:val="0"/>
        <w:adjustRightInd w:val="0"/>
        <w:spacing w:after="0" w:line="240" w:lineRule="auto"/>
        <w:rPr>
          <w:rFonts w:ascii="Times New Roman" w:hAnsi="Times New Roman"/>
          <w:b/>
          <w:sz w:val="28"/>
          <w:szCs w:val="28"/>
          <w:lang w:eastAsia="ru-RU"/>
        </w:rPr>
      </w:pPr>
      <w:r w:rsidRPr="004D66C0">
        <w:rPr>
          <w:rFonts w:ascii="Times New Roman" w:hAnsi="Times New Roman"/>
          <w:b/>
          <w:bCs/>
          <w:sz w:val="28"/>
          <w:szCs w:val="28"/>
          <w:lang w:eastAsia="ru-RU"/>
        </w:rPr>
        <w:t xml:space="preserve">Содержание образовательной деятельности с детьми дошкольного возраста с ЗПР. (ФАОП, </w:t>
      </w:r>
      <w:proofErr w:type="spellStart"/>
      <w:r w:rsidRPr="004D66C0">
        <w:rPr>
          <w:rFonts w:ascii="Times New Roman" w:hAnsi="Times New Roman"/>
          <w:b/>
          <w:bCs/>
          <w:sz w:val="28"/>
          <w:szCs w:val="28"/>
          <w:lang w:eastAsia="ru-RU"/>
        </w:rPr>
        <w:t>п.п</w:t>
      </w:r>
      <w:proofErr w:type="spellEnd"/>
      <w:r w:rsidRPr="004D66C0">
        <w:rPr>
          <w:rFonts w:ascii="Times New Roman" w:hAnsi="Times New Roman"/>
          <w:b/>
          <w:bCs/>
          <w:sz w:val="28"/>
          <w:szCs w:val="28"/>
          <w:lang w:eastAsia="ru-RU"/>
        </w:rPr>
        <w:t xml:space="preserve">. 34.4.)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b/>
          <w:bCs/>
          <w:sz w:val="28"/>
          <w:szCs w:val="28"/>
          <w:lang w:eastAsia="ru-RU"/>
        </w:rPr>
        <w:t xml:space="preserve">Часть программы, формируемая участниками образовательных отношений.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Выбор вариативных программ осуществляется с учетом потребностей, интересов и мотивов детей, членов их семей и педагогов и ориентирован на: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специфику национальных социокультурных и иных условий, в которых осуществляется образовательная деятельность.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выбор тех парциальных программ и форм организации с детьми, которые в наибольшей степени соответствуют потребностям и интересам детей, в также возможностям педагогического коллектива; </w:t>
      </w:r>
    </w:p>
    <w:p w:rsidR="00470BAE" w:rsidRPr="00D97C4E" w:rsidRDefault="00470BAE" w:rsidP="00470BAE">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сложившиеся традиции Организации и Группы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b/>
          <w:bCs/>
          <w:color w:val="000000"/>
          <w:sz w:val="28"/>
          <w:szCs w:val="28"/>
          <w:lang w:eastAsia="ru-RU"/>
        </w:rPr>
        <w:t xml:space="preserve">2.2. Взаимодействие педагогических работников с детьми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Формы, способы, методы и средства реализации программы, которые отражают следующие аспекты образовательной среды: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характер взаимодействия с педагогическим работником;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характер взаимодействия с другими детьми;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система отношений ребенка к миру, к другим людям, к себе самому.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lastRenderedPageBreak/>
        <w:t xml:space="preserve">Для личностно-порождающего взаимодействия характерно принятие ребенка таким, какой он есть, и </w:t>
      </w:r>
      <w:r w:rsidRPr="00D97C4E">
        <w:rPr>
          <w:rFonts w:ascii="Times New Roman" w:hAnsi="Times New Roman"/>
          <w:sz w:val="28"/>
          <w:szCs w:val="28"/>
          <w:lang w:eastAsia="ru-RU"/>
        </w:rPr>
        <w:t>вера в его способности</w:t>
      </w:r>
      <w:r>
        <w:rPr>
          <w:rFonts w:ascii="Times New Roman" w:hAnsi="Times New Roman"/>
          <w:sz w:val="28"/>
          <w:szCs w:val="28"/>
          <w:lang w:eastAsia="ru-RU"/>
        </w:rPr>
        <w:t>.</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p>
    <w:p w:rsidR="00470BAE" w:rsidRPr="00D97C4E" w:rsidRDefault="00470BAE" w:rsidP="00470BAE">
      <w:pPr>
        <w:pageBreakBefore/>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lastRenderedPageBreak/>
        <w:t xml:space="preserve">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r w:rsidRPr="00D97C4E">
        <w:rPr>
          <w:rFonts w:ascii="Times New Roman" w:hAnsi="Times New Roman"/>
          <w:sz w:val="28"/>
          <w:szCs w:val="28"/>
          <w:lang w:eastAsia="ru-RU"/>
        </w:rPr>
        <w:lastRenderedPageBreak/>
        <w:t>является важнейшим источником эмоционального благополучия ребенка в детском саду. Самостоятельная деятельность детей протекает преимущественно</w:t>
      </w:r>
      <w:r w:rsidRPr="00470BAE">
        <w:rPr>
          <w:rFonts w:ascii="Times New Roman" w:hAnsi="Times New Roman"/>
          <w:sz w:val="28"/>
          <w:szCs w:val="28"/>
          <w:lang w:eastAsia="ru-RU"/>
        </w:rPr>
        <w:t xml:space="preserve"> </w:t>
      </w:r>
      <w:r w:rsidRPr="00D97C4E">
        <w:rPr>
          <w:rFonts w:ascii="Times New Roman" w:hAnsi="Times New Roman"/>
          <w:sz w:val="28"/>
          <w:szCs w:val="28"/>
          <w:lang w:eastAsia="ru-RU"/>
        </w:rPr>
        <w:t xml:space="preserve">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При разработке АОП ЗПР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Несмотря на то, что в Программе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470BAE" w:rsidRPr="00D97C4E" w:rsidRDefault="00470BAE" w:rsidP="00470BAE">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470BAE" w:rsidRPr="00D97C4E" w:rsidRDefault="00470BAE" w:rsidP="00470BAE">
      <w:pPr>
        <w:pStyle w:val="Default"/>
        <w:ind w:firstLine="708"/>
        <w:rPr>
          <w:sz w:val="28"/>
          <w:szCs w:val="28"/>
          <w:lang w:eastAsia="ru-RU"/>
        </w:rPr>
      </w:pPr>
      <w:r w:rsidRPr="00D97C4E">
        <w:rPr>
          <w:sz w:val="28"/>
          <w:szCs w:val="28"/>
          <w:lang w:eastAsia="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1.Исходя из «Конвенции о правах ребёнка», </w:t>
      </w:r>
      <w:r w:rsidRPr="00D97C4E">
        <w:rPr>
          <w:sz w:val="28"/>
          <w:szCs w:val="28"/>
          <w:lang w:eastAsia="ru-RU"/>
        </w:rPr>
        <w:lastRenderedPageBreak/>
        <w:t xml:space="preserve">стремиться к реализации права детей на образование, направленное на развитие личности, умственных и физических способностей.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2.Любое обследование ребёнка проводить, получив письменное согласие родителей или лиц, их заменяющих на психолого-педагогическое сопровождение.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3.С учетом требований ФГОС ДО при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4.Корректно и гуманно оценивая динамику продвижения ребёнка, реально представлять дальнейшие возможности развития и социальной адаптации.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5.Весь персонал, работающий с ребёнком, должен соблюдать профессиональную этику.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6.Педагогический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7.Создавать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8.Разрабатывать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9.Стимулировать умственное и эмоциональное развитие с опорой на психическое состояние радости, спокойствия.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10.Терпеливо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470BAE" w:rsidRPr="00D97C4E" w:rsidRDefault="00470BAE" w:rsidP="00470BAE">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b/>
          <w:bCs/>
          <w:color w:val="000000"/>
          <w:sz w:val="28"/>
          <w:szCs w:val="28"/>
          <w:lang w:eastAsia="ru-RU"/>
        </w:rPr>
        <w:t xml:space="preserve">2.3. Взаимодействие педагогического коллектива с родителями (законными представителями) обучающихся </w:t>
      </w:r>
    </w:p>
    <w:p w:rsidR="00470BAE" w:rsidRPr="00D97C4E" w:rsidRDefault="00470BAE" w:rsidP="00470BAE">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w:t>
      </w:r>
      <w:r w:rsidRPr="00D97C4E">
        <w:rPr>
          <w:rFonts w:ascii="Times New Roman" w:hAnsi="Times New Roman"/>
          <w:color w:val="000000"/>
          <w:sz w:val="28"/>
          <w:szCs w:val="28"/>
          <w:lang w:eastAsia="ru-RU"/>
        </w:rPr>
        <w:lastRenderedPageBreak/>
        <w:t xml:space="preserve">необходимую эффективность коррекционной работы, ускорит процесс восстановления нарушенных функций у обучающихся. </w:t>
      </w:r>
    </w:p>
    <w:p w:rsidR="00D85274" w:rsidRPr="004D66C0" w:rsidRDefault="00D85274" w:rsidP="00D85274">
      <w:pPr>
        <w:autoSpaceDE w:val="0"/>
        <w:autoSpaceDN w:val="0"/>
        <w:adjustRightInd w:val="0"/>
        <w:spacing w:after="0" w:line="240" w:lineRule="auto"/>
        <w:rPr>
          <w:rFonts w:ascii="Times New Roman" w:hAnsi="Times New Roman"/>
          <w:b/>
          <w:color w:val="000000"/>
          <w:sz w:val="28"/>
          <w:szCs w:val="28"/>
          <w:lang w:eastAsia="ru-RU"/>
        </w:rPr>
      </w:pPr>
      <w:r w:rsidRPr="004D66C0">
        <w:rPr>
          <w:rFonts w:ascii="Times New Roman" w:hAnsi="Times New Roman"/>
          <w:b/>
          <w:bCs/>
          <w:color w:val="000000"/>
          <w:sz w:val="28"/>
          <w:szCs w:val="28"/>
          <w:lang w:eastAsia="ru-RU"/>
        </w:rPr>
        <w:t xml:space="preserve">Особенности взаимодействия педагогического коллектива с семьями дошкольников с ЗПР описаны в п. 39.5. ФАОП ДО </w:t>
      </w:r>
    </w:p>
    <w:p w:rsidR="00D85274" w:rsidRPr="00D97C4E"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b/>
          <w:bCs/>
          <w:color w:val="000000"/>
          <w:sz w:val="28"/>
          <w:szCs w:val="28"/>
          <w:lang w:eastAsia="ru-RU"/>
        </w:rPr>
        <w:t xml:space="preserve">Планируемый результат работы с родителями (законными представителями): </w:t>
      </w:r>
    </w:p>
    <w:p w:rsidR="00D85274" w:rsidRPr="00D97C4E"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организация преемственности в работе Организации и семьи по вопросам оздоровления, досуга, обучения и воспитания; </w:t>
      </w:r>
    </w:p>
    <w:p w:rsidR="00D85274" w:rsidRPr="00D97C4E"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повышение уровня родительской компетентности; </w:t>
      </w:r>
    </w:p>
    <w:p w:rsidR="00D85274" w:rsidRPr="00D97C4E"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 гармонизация семейных детско-родительских отношений. </w:t>
      </w:r>
    </w:p>
    <w:p w:rsidR="00D85274" w:rsidRPr="00D97C4E"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b/>
          <w:bCs/>
          <w:color w:val="000000"/>
          <w:sz w:val="28"/>
          <w:szCs w:val="28"/>
          <w:lang w:eastAsia="ru-RU"/>
        </w:rPr>
        <w:t xml:space="preserve">2.4. Программа коррекционно-развивающей работы с детьми с ЗПР. </w:t>
      </w:r>
    </w:p>
    <w:p w:rsidR="00D85274" w:rsidRPr="004D66C0" w:rsidRDefault="00D85274" w:rsidP="00D85274">
      <w:pPr>
        <w:autoSpaceDE w:val="0"/>
        <w:autoSpaceDN w:val="0"/>
        <w:adjustRightInd w:val="0"/>
        <w:spacing w:after="0" w:line="240" w:lineRule="auto"/>
        <w:ind w:firstLine="708"/>
        <w:rPr>
          <w:rFonts w:ascii="Times New Roman" w:hAnsi="Times New Roman"/>
          <w:b/>
          <w:color w:val="000000"/>
          <w:sz w:val="28"/>
          <w:szCs w:val="28"/>
          <w:lang w:eastAsia="ru-RU"/>
        </w:rPr>
      </w:pPr>
      <w:r w:rsidRPr="004D66C0">
        <w:rPr>
          <w:rFonts w:ascii="Times New Roman" w:hAnsi="Times New Roman"/>
          <w:b/>
          <w:color w:val="000000"/>
          <w:sz w:val="28"/>
          <w:szCs w:val="28"/>
          <w:lang w:eastAsia="ru-RU"/>
        </w:rPr>
        <w:t xml:space="preserve">Цель программы коррекционной работы соответствует п. 45.1. ФАОП ДО </w:t>
      </w:r>
    </w:p>
    <w:p w:rsidR="00D85274" w:rsidRPr="004D66C0" w:rsidRDefault="00D85274" w:rsidP="00D85274">
      <w:pPr>
        <w:autoSpaceDE w:val="0"/>
        <w:autoSpaceDN w:val="0"/>
        <w:adjustRightInd w:val="0"/>
        <w:spacing w:after="0" w:line="240" w:lineRule="auto"/>
        <w:ind w:firstLine="708"/>
        <w:rPr>
          <w:rFonts w:ascii="Times New Roman" w:hAnsi="Times New Roman"/>
          <w:b/>
          <w:color w:val="000000"/>
          <w:sz w:val="28"/>
          <w:szCs w:val="28"/>
          <w:lang w:eastAsia="ru-RU"/>
        </w:rPr>
      </w:pPr>
      <w:r w:rsidRPr="004D66C0">
        <w:rPr>
          <w:rFonts w:ascii="Times New Roman" w:hAnsi="Times New Roman"/>
          <w:b/>
          <w:color w:val="000000"/>
          <w:sz w:val="28"/>
          <w:szCs w:val="28"/>
          <w:lang w:eastAsia="ru-RU"/>
        </w:rPr>
        <w:t xml:space="preserve">Задачи образовательной деятельности по профессиональной коррекции нарушений развития детей с ЗПР описаны в п. 45.2. ФАОП ДО </w:t>
      </w:r>
    </w:p>
    <w:p w:rsidR="00D85274" w:rsidRPr="004D66C0" w:rsidRDefault="00D85274" w:rsidP="00D85274">
      <w:pPr>
        <w:autoSpaceDE w:val="0"/>
        <w:autoSpaceDN w:val="0"/>
        <w:adjustRightInd w:val="0"/>
        <w:spacing w:after="0" w:line="240" w:lineRule="auto"/>
        <w:ind w:firstLine="708"/>
        <w:rPr>
          <w:rFonts w:ascii="Times New Roman" w:hAnsi="Times New Roman"/>
          <w:b/>
          <w:color w:val="000000"/>
          <w:sz w:val="28"/>
          <w:szCs w:val="28"/>
          <w:lang w:eastAsia="ru-RU"/>
        </w:rPr>
      </w:pPr>
      <w:r w:rsidRPr="004D66C0">
        <w:rPr>
          <w:rFonts w:ascii="Times New Roman" w:hAnsi="Times New Roman"/>
          <w:b/>
          <w:color w:val="000000"/>
          <w:sz w:val="28"/>
          <w:szCs w:val="28"/>
          <w:lang w:eastAsia="ru-RU"/>
        </w:rPr>
        <w:t xml:space="preserve">Структурные компоненты образовательной деятельности по профессиональной коррекции нарушений развития обучающихся с ЗПР и алгоритм ее разработки описан в п. 45.3. ФАОП ДО </w:t>
      </w:r>
    </w:p>
    <w:p w:rsidR="00D85274" w:rsidRPr="00D97C4E" w:rsidRDefault="00D85274" w:rsidP="00D85274">
      <w:pPr>
        <w:autoSpaceDE w:val="0"/>
        <w:autoSpaceDN w:val="0"/>
        <w:adjustRightInd w:val="0"/>
        <w:spacing w:after="0" w:line="240" w:lineRule="auto"/>
        <w:ind w:firstLine="708"/>
        <w:rPr>
          <w:rFonts w:ascii="Times New Roman" w:hAnsi="Times New Roman"/>
          <w:color w:val="000000"/>
          <w:sz w:val="28"/>
          <w:szCs w:val="28"/>
          <w:lang w:eastAsia="ru-RU"/>
        </w:rPr>
      </w:pPr>
      <w:r w:rsidRPr="00D97C4E">
        <w:rPr>
          <w:rFonts w:ascii="Times New Roman" w:hAnsi="Times New Roman"/>
          <w:b/>
          <w:bCs/>
          <w:color w:val="000000"/>
          <w:sz w:val="28"/>
          <w:szCs w:val="28"/>
          <w:lang w:eastAsia="ru-RU"/>
        </w:rPr>
        <w:t xml:space="preserve">Процесс коррекционной работы условно можно разделить на три этапа: </w:t>
      </w:r>
    </w:p>
    <w:p w:rsidR="00D85274" w:rsidRPr="00D97C4E"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97C4E">
        <w:rPr>
          <w:rFonts w:ascii="Times New Roman" w:hAnsi="Times New Roman"/>
          <w:color w:val="000000"/>
          <w:sz w:val="28"/>
          <w:szCs w:val="28"/>
          <w:lang w:eastAsia="ru-RU"/>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D97C4E">
        <w:rPr>
          <w:rFonts w:ascii="Times New Roman" w:hAnsi="Times New Roman"/>
          <w:color w:val="000000"/>
          <w:sz w:val="28"/>
          <w:szCs w:val="28"/>
          <w:lang w:eastAsia="ru-RU"/>
        </w:rPr>
        <w:t>межсенсорных</w:t>
      </w:r>
      <w:proofErr w:type="spellEnd"/>
      <w:r w:rsidRPr="00D97C4E">
        <w:rPr>
          <w:rFonts w:ascii="Times New Roman" w:hAnsi="Times New Roman"/>
          <w:color w:val="000000"/>
          <w:sz w:val="28"/>
          <w:szCs w:val="28"/>
          <w:lang w:eastAsia="ru-RU"/>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D97C4E">
        <w:rPr>
          <w:rFonts w:ascii="Times New Roman" w:hAnsi="Times New Roman"/>
          <w:color w:val="000000"/>
          <w:sz w:val="28"/>
          <w:szCs w:val="28"/>
          <w:lang w:eastAsia="ru-RU"/>
        </w:rPr>
        <w:t>межсенсорной</w:t>
      </w:r>
      <w:proofErr w:type="spellEnd"/>
      <w:r w:rsidRPr="00D97C4E">
        <w:rPr>
          <w:rFonts w:ascii="Times New Roman" w:hAnsi="Times New Roman"/>
          <w:color w:val="000000"/>
          <w:sz w:val="28"/>
          <w:szCs w:val="28"/>
          <w:lang w:eastAsia="ru-RU"/>
        </w:rPr>
        <w:t xml:space="preserve"> интеграции. </w:t>
      </w:r>
    </w:p>
    <w:p w:rsidR="00D85274" w:rsidRPr="00D97C4E" w:rsidRDefault="00D85274" w:rsidP="00D85274">
      <w:pPr>
        <w:pageBreakBefore/>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color w:val="000000"/>
          <w:sz w:val="28"/>
          <w:szCs w:val="28"/>
          <w:lang w:eastAsia="ru-RU"/>
        </w:rPr>
        <w:lastRenderedPageBreak/>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D97C4E">
        <w:rPr>
          <w:rFonts w:ascii="Times New Roman" w:hAnsi="Times New Roman"/>
          <w:color w:val="000000"/>
          <w:sz w:val="28"/>
          <w:szCs w:val="28"/>
          <w:lang w:eastAsia="ru-RU"/>
        </w:rPr>
        <w:t>праксис</w:t>
      </w:r>
      <w:proofErr w:type="spellEnd"/>
      <w:r w:rsidRPr="00D97C4E">
        <w:rPr>
          <w:rFonts w:ascii="Times New Roman" w:hAnsi="Times New Roman"/>
          <w:color w:val="000000"/>
          <w:sz w:val="28"/>
          <w:szCs w:val="28"/>
          <w:lang w:eastAsia="ru-RU"/>
        </w:rPr>
        <w:t>, общую и мелкую моторику; чу</w:t>
      </w:r>
      <w:r>
        <w:rPr>
          <w:rFonts w:ascii="Times New Roman" w:hAnsi="Times New Roman"/>
          <w:color w:val="000000"/>
          <w:sz w:val="28"/>
          <w:szCs w:val="28"/>
          <w:lang w:eastAsia="ru-RU"/>
        </w:rPr>
        <w:t xml:space="preserve">вство ритма, координационные </w:t>
      </w:r>
      <w:r w:rsidRPr="00D97C4E">
        <w:rPr>
          <w:rFonts w:ascii="Times New Roman" w:hAnsi="Times New Roman"/>
          <w:sz w:val="28"/>
          <w:szCs w:val="28"/>
          <w:lang w:eastAsia="ru-RU"/>
        </w:rPr>
        <w:t xml:space="preserve">способности. </w:t>
      </w:r>
    </w:p>
    <w:p w:rsidR="00D85274" w:rsidRPr="00D97C4E" w:rsidRDefault="00D85274" w:rsidP="00D85274">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D97C4E">
        <w:rPr>
          <w:rFonts w:ascii="Times New Roman" w:hAnsi="Times New Roman"/>
          <w:sz w:val="28"/>
          <w:szCs w:val="28"/>
          <w:lang w:eastAsia="ru-RU"/>
        </w:rPr>
        <w:t>операциональной</w:t>
      </w:r>
      <w:proofErr w:type="spellEnd"/>
      <w:r w:rsidRPr="00D97C4E">
        <w:rPr>
          <w:rFonts w:ascii="Times New Roman" w:hAnsi="Times New Roman"/>
          <w:sz w:val="28"/>
          <w:szCs w:val="28"/>
          <w:lang w:eastAsia="ru-RU"/>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D85274" w:rsidRPr="00D97C4E" w:rsidRDefault="00D85274" w:rsidP="00D85274">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б) на II этапе планируется целенаправленное формирование и развитие высших психических функций. Необходимыми компонентами являются: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развитие коммуникативной деятельности, создание условий для </w:t>
      </w:r>
      <w:proofErr w:type="spellStart"/>
      <w:r w:rsidRPr="00D97C4E">
        <w:rPr>
          <w:rFonts w:ascii="Times New Roman" w:hAnsi="Times New Roman"/>
          <w:sz w:val="28"/>
          <w:szCs w:val="28"/>
          <w:lang w:eastAsia="ru-RU"/>
        </w:rPr>
        <w:t>ситуативноделового</w:t>
      </w:r>
      <w:proofErr w:type="spellEnd"/>
      <w:r w:rsidRPr="00D97C4E">
        <w:rPr>
          <w:rFonts w:ascii="Times New Roman" w:hAnsi="Times New Roman"/>
          <w:sz w:val="28"/>
          <w:szCs w:val="28"/>
          <w:lang w:eastAsia="ru-RU"/>
        </w:rPr>
        <w:t xml:space="preserve">, </w:t>
      </w:r>
      <w:proofErr w:type="spellStart"/>
      <w:r w:rsidRPr="00D97C4E">
        <w:rPr>
          <w:rFonts w:ascii="Times New Roman" w:hAnsi="Times New Roman"/>
          <w:sz w:val="28"/>
          <w:szCs w:val="28"/>
          <w:lang w:eastAsia="ru-RU"/>
        </w:rPr>
        <w:t>внеситуативно</w:t>
      </w:r>
      <w:proofErr w:type="spellEnd"/>
      <w:r w:rsidRPr="00D97C4E">
        <w:rPr>
          <w:rFonts w:ascii="Times New Roman" w:hAnsi="Times New Roman"/>
          <w:sz w:val="28"/>
          <w:szCs w:val="28"/>
          <w:lang w:eastAsia="ru-RU"/>
        </w:rPr>
        <w:t xml:space="preserve">-познавательного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сенсорное воспитание и формирование эталонных представлений;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развитие зрительной и слухоречевой памяти;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развитие всех свойств внимания и произвольной регуляции деятельности;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развитие всех сторон речи: ее функций и формирование языковых средств: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усвоение лексико-грамматических категорий, развитие понимания сложных предложно-падежных конструкций, целенаправленное формирование </w:t>
      </w:r>
      <w:r w:rsidRPr="00D97C4E">
        <w:rPr>
          <w:rFonts w:ascii="Times New Roman" w:hAnsi="Times New Roman"/>
          <w:sz w:val="28"/>
          <w:szCs w:val="28"/>
          <w:lang w:eastAsia="ru-RU"/>
        </w:rPr>
        <w:lastRenderedPageBreak/>
        <w:t>языковой программы устного высказывания, навыков лексического наполнения и</w:t>
      </w:r>
      <w:r>
        <w:rPr>
          <w:rFonts w:ascii="Times New Roman" w:hAnsi="Times New Roman"/>
          <w:sz w:val="28"/>
          <w:szCs w:val="28"/>
          <w:lang w:eastAsia="ru-RU"/>
        </w:rPr>
        <w:t xml:space="preserve"> </w:t>
      </w:r>
      <w:r w:rsidRPr="00D97C4E">
        <w:rPr>
          <w:rFonts w:ascii="Times New Roman" w:hAnsi="Times New Roman"/>
          <w:sz w:val="28"/>
          <w:szCs w:val="28"/>
          <w:lang w:eastAsia="ru-RU"/>
        </w:rPr>
        <w:t xml:space="preserve">грамматического конструирования, связной диалогической и монологической речи;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 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В процессе работы не следует забывать о развитии творческих способностей.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w:t>
      </w:r>
    </w:p>
    <w:p w:rsidR="00D85274" w:rsidRPr="00D97C4E" w:rsidRDefault="00D85274" w:rsidP="00D85274">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Развитие </w:t>
      </w:r>
      <w:proofErr w:type="spellStart"/>
      <w:r w:rsidRPr="00D97C4E">
        <w:rPr>
          <w:rFonts w:ascii="Times New Roman" w:hAnsi="Times New Roman"/>
          <w:sz w:val="28"/>
          <w:szCs w:val="28"/>
          <w:lang w:eastAsia="ru-RU"/>
        </w:rPr>
        <w:t>саморегуляции</w:t>
      </w:r>
      <w:proofErr w:type="spellEnd"/>
      <w:r w:rsidRPr="00D97C4E">
        <w:rPr>
          <w:rFonts w:ascii="Times New Roman" w:hAnsi="Times New Roman"/>
          <w:sz w:val="28"/>
          <w:szCs w:val="28"/>
          <w:lang w:eastAsia="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D85274" w:rsidRPr="00D97C4E" w:rsidRDefault="00D85274" w:rsidP="00D85274">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Важным направлением является развитие эмоционально-личностной сферы, </w:t>
      </w:r>
      <w:proofErr w:type="spellStart"/>
      <w:r w:rsidRPr="00D97C4E">
        <w:rPr>
          <w:rFonts w:ascii="Times New Roman" w:hAnsi="Times New Roman"/>
          <w:sz w:val="28"/>
          <w:szCs w:val="28"/>
          <w:lang w:eastAsia="ru-RU"/>
        </w:rPr>
        <w:t>психокоррекционная</w:t>
      </w:r>
      <w:proofErr w:type="spellEnd"/>
      <w:r w:rsidRPr="00D97C4E">
        <w:rPr>
          <w:rFonts w:ascii="Times New Roman" w:hAnsi="Times New Roman"/>
          <w:sz w:val="28"/>
          <w:szCs w:val="28"/>
          <w:lang w:eastAsia="ru-RU"/>
        </w:rPr>
        <w:t xml:space="preserve"> работа по преодолению эмоционально-волевой незрелости, негативных черт формирующегося характера, поведенческих отклонений. </w:t>
      </w:r>
    </w:p>
    <w:p w:rsidR="00D85274" w:rsidRPr="00D97C4E" w:rsidRDefault="00D85274" w:rsidP="00D85274">
      <w:pPr>
        <w:autoSpaceDE w:val="0"/>
        <w:autoSpaceDN w:val="0"/>
        <w:adjustRightInd w:val="0"/>
        <w:spacing w:after="0" w:line="240" w:lineRule="auto"/>
        <w:rPr>
          <w:rFonts w:ascii="Times New Roman" w:hAnsi="Times New Roman"/>
          <w:sz w:val="28"/>
          <w:szCs w:val="28"/>
          <w:lang w:eastAsia="ru-RU"/>
        </w:rPr>
      </w:pPr>
      <w:r w:rsidRPr="00D97C4E">
        <w:rPr>
          <w:rFonts w:ascii="Times New Roman" w:hAnsi="Times New Roman"/>
          <w:sz w:val="28"/>
          <w:szCs w:val="28"/>
          <w:lang w:eastAsia="ru-RU"/>
        </w:rPr>
        <w:t xml:space="preserve">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 </w:t>
      </w:r>
    </w:p>
    <w:p w:rsidR="00D85274" w:rsidRPr="00D97C4E" w:rsidRDefault="00D85274" w:rsidP="00D85274">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D85274" w:rsidRPr="00D97C4E" w:rsidRDefault="00D85274" w:rsidP="00D85274">
      <w:pPr>
        <w:autoSpaceDE w:val="0"/>
        <w:autoSpaceDN w:val="0"/>
        <w:adjustRightInd w:val="0"/>
        <w:spacing w:after="0" w:line="240" w:lineRule="auto"/>
        <w:ind w:firstLine="708"/>
        <w:rPr>
          <w:rFonts w:ascii="Times New Roman" w:hAnsi="Times New Roman"/>
          <w:sz w:val="28"/>
          <w:szCs w:val="28"/>
          <w:lang w:eastAsia="ru-RU"/>
        </w:rPr>
      </w:pPr>
      <w:r w:rsidRPr="00D97C4E">
        <w:rPr>
          <w:rFonts w:ascii="Times New Roman" w:hAnsi="Times New Roman"/>
          <w:sz w:val="28"/>
          <w:szCs w:val="28"/>
          <w:lang w:eastAsia="ru-RU"/>
        </w:rPr>
        <w:t xml:space="preserve">Преодоление недостатков в речевом развитии – важнейшая задача в работе логопеда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D97C4E">
        <w:rPr>
          <w:rFonts w:ascii="Times New Roman" w:hAnsi="Times New Roman"/>
          <w:sz w:val="28"/>
          <w:szCs w:val="28"/>
          <w:lang w:eastAsia="ru-RU"/>
        </w:rPr>
        <w:t>психоречевого</w:t>
      </w:r>
      <w:proofErr w:type="spellEnd"/>
      <w:r w:rsidRPr="00D97C4E">
        <w:rPr>
          <w:rFonts w:ascii="Times New Roman" w:hAnsi="Times New Roman"/>
          <w:sz w:val="28"/>
          <w:szCs w:val="28"/>
          <w:lang w:eastAsia="ru-RU"/>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D85274" w:rsidRPr="00D97C4E" w:rsidRDefault="00D85274" w:rsidP="00D85274">
      <w:pPr>
        <w:pStyle w:val="Default"/>
        <w:rPr>
          <w:sz w:val="28"/>
          <w:szCs w:val="28"/>
        </w:rPr>
      </w:pPr>
      <w:r w:rsidRPr="00D97C4E">
        <w:rPr>
          <w:sz w:val="28"/>
          <w:szCs w:val="28"/>
          <w:lang w:eastAsia="ru-RU"/>
        </w:rPr>
        <w:t xml:space="preserve">Одной из важнейших задач на этапе подготовки к школе является обучение </w:t>
      </w:r>
      <w:proofErr w:type="spellStart"/>
      <w:r w:rsidRPr="00D97C4E">
        <w:rPr>
          <w:sz w:val="28"/>
          <w:szCs w:val="28"/>
          <w:lang w:eastAsia="ru-RU"/>
        </w:rPr>
        <w:t>звуко</w:t>
      </w:r>
      <w:proofErr w:type="spellEnd"/>
      <w:r w:rsidRPr="00D97C4E">
        <w:rPr>
          <w:sz w:val="28"/>
          <w:szCs w:val="28"/>
          <w:lang w:eastAsia="ru-RU"/>
        </w:rPr>
        <w:t xml:space="preserve">-слоговому анализу и синтезу, формирование предпосылок для </w:t>
      </w:r>
      <w:r w:rsidRPr="00D97C4E">
        <w:rPr>
          <w:sz w:val="28"/>
          <w:szCs w:val="28"/>
          <w:lang w:eastAsia="ru-RU"/>
        </w:rPr>
        <w:lastRenderedPageBreak/>
        <w:t>овладения навыками письма и чтения. Не менее важная задача -</w:t>
      </w:r>
      <w:r w:rsidRPr="00D97C4E">
        <w:rPr>
          <w:sz w:val="28"/>
          <w:szCs w:val="28"/>
        </w:rPr>
        <w:t xml:space="preserve">стимуляция коммуникативной активности, совершенствование речевой коммуникации: создание условий для ситуативно-делового, </w:t>
      </w:r>
      <w:proofErr w:type="spellStart"/>
      <w:r w:rsidRPr="00D97C4E">
        <w:rPr>
          <w:sz w:val="28"/>
          <w:szCs w:val="28"/>
        </w:rPr>
        <w:t>внеситуативно</w:t>
      </w:r>
      <w:proofErr w:type="spellEnd"/>
      <w:r w:rsidRPr="00D97C4E">
        <w:rPr>
          <w:sz w:val="28"/>
          <w:szCs w:val="28"/>
        </w:rPr>
        <w:t xml:space="preserve">-познавательного и </w:t>
      </w:r>
      <w:proofErr w:type="spellStart"/>
      <w:r w:rsidRPr="00D97C4E">
        <w:rPr>
          <w:sz w:val="28"/>
          <w:szCs w:val="28"/>
        </w:rPr>
        <w:t>внеситуативно</w:t>
      </w:r>
      <w:proofErr w:type="spellEnd"/>
      <w:r w:rsidRPr="00D97C4E">
        <w:rPr>
          <w:sz w:val="28"/>
          <w:szCs w:val="28"/>
        </w:rPr>
        <w:t xml:space="preserve">-личностного общения. </w:t>
      </w:r>
    </w:p>
    <w:p w:rsidR="00D85274" w:rsidRPr="00D97C4E" w:rsidRDefault="00D85274" w:rsidP="00D85274">
      <w:pPr>
        <w:pStyle w:val="Default"/>
        <w:rPr>
          <w:sz w:val="28"/>
          <w:szCs w:val="28"/>
        </w:rPr>
      </w:pPr>
      <w:r w:rsidRPr="00D97C4E">
        <w:rPr>
          <w:sz w:val="28"/>
          <w:szCs w:val="28"/>
        </w:rPr>
        <w:t xml:space="preserve">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 </w:t>
      </w:r>
    </w:p>
    <w:p w:rsidR="00D85274" w:rsidRPr="00D97C4E" w:rsidRDefault="00D85274" w:rsidP="00D85274">
      <w:pPr>
        <w:pStyle w:val="Default"/>
        <w:ind w:firstLine="708"/>
        <w:rPr>
          <w:sz w:val="28"/>
          <w:szCs w:val="28"/>
        </w:rPr>
      </w:pPr>
      <w:r w:rsidRPr="00D97C4E">
        <w:rPr>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D85274" w:rsidRPr="00D97C4E" w:rsidRDefault="00D85274" w:rsidP="00D85274">
      <w:pPr>
        <w:pStyle w:val="Default"/>
        <w:rPr>
          <w:sz w:val="28"/>
          <w:szCs w:val="28"/>
        </w:rPr>
      </w:pPr>
      <w:r w:rsidRPr="00D97C4E">
        <w:rPr>
          <w:sz w:val="28"/>
          <w:szCs w:val="28"/>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D85274" w:rsidRPr="00D97C4E" w:rsidRDefault="00D85274" w:rsidP="00D85274">
      <w:pPr>
        <w:pStyle w:val="Default"/>
        <w:rPr>
          <w:sz w:val="28"/>
          <w:szCs w:val="28"/>
        </w:rPr>
      </w:pPr>
      <w:r w:rsidRPr="00D97C4E">
        <w:rPr>
          <w:sz w:val="28"/>
          <w:szCs w:val="28"/>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 </w:t>
      </w:r>
    </w:p>
    <w:p w:rsidR="00D85274" w:rsidRPr="004D66C0" w:rsidRDefault="00D85274" w:rsidP="00D85274">
      <w:pPr>
        <w:pStyle w:val="Default"/>
        <w:rPr>
          <w:b/>
          <w:sz w:val="28"/>
          <w:szCs w:val="28"/>
        </w:rPr>
      </w:pPr>
      <w:r w:rsidRPr="004D66C0">
        <w:rPr>
          <w:b/>
          <w:sz w:val="28"/>
          <w:szCs w:val="28"/>
        </w:rPr>
        <w:t xml:space="preserve">Технология психолого-педагогического сопровождения обучающихся с ЗПР описана в п. 45.13. ФАОП ДО </w:t>
      </w:r>
    </w:p>
    <w:p w:rsidR="00D85274" w:rsidRPr="00D97C4E" w:rsidRDefault="00D85274" w:rsidP="00D85274">
      <w:pPr>
        <w:pStyle w:val="Default"/>
        <w:rPr>
          <w:sz w:val="28"/>
          <w:szCs w:val="28"/>
        </w:rPr>
      </w:pPr>
      <w:r w:rsidRPr="00D97C4E">
        <w:rPr>
          <w:b/>
          <w:bCs/>
          <w:sz w:val="28"/>
          <w:szCs w:val="28"/>
        </w:rPr>
        <w:t>Содержание раздела АОП ЗПР, раскрывающего организацию и содержание коррекционной работы соответствует</w:t>
      </w:r>
      <w:r>
        <w:rPr>
          <w:b/>
          <w:bCs/>
          <w:sz w:val="28"/>
          <w:szCs w:val="28"/>
        </w:rPr>
        <w:t xml:space="preserve"> п. 45.14. ФАОП ДО </w:t>
      </w:r>
    </w:p>
    <w:p w:rsidR="00D85274" w:rsidRPr="00D97C4E" w:rsidRDefault="00D85274" w:rsidP="00D85274">
      <w:pPr>
        <w:pStyle w:val="Default"/>
        <w:rPr>
          <w:sz w:val="28"/>
          <w:szCs w:val="28"/>
        </w:rPr>
      </w:pPr>
      <w:r w:rsidRPr="00D97C4E">
        <w:rPr>
          <w:b/>
          <w:bCs/>
          <w:sz w:val="28"/>
          <w:szCs w:val="28"/>
        </w:rPr>
        <w:t xml:space="preserve">2.5. Рабочая программа воспитания </w:t>
      </w:r>
    </w:p>
    <w:p w:rsidR="00D85274" w:rsidRPr="00D97C4E" w:rsidRDefault="00D85274" w:rsidP="00D85274">
      <w:pPr>
        <w:pStyle w:val="Default"/>
        <w:rPr>
          <w:sz w:val="28"/>
          <w:szCs w:val="28"/>
        </w:rPr>
      </w:pPr>
      <w:r w:rsidRPr="00D97C4E">
        <w:rPr>
          <w:b/>
          <w:bCs/>
          <w:sz w:val="28"/>
          <w:szCs w:val="28"/>
        </w:rPr>
        <w:t xml:space="preserve">Пояснительная записка </w:t>
      </w:r>
    </w:p>
    <w:p w:rsidR="00D85274" w:rsidRPr="00D97C4E" w:rsidRDefault="00D85274" w:rsidP="00D85274">
      <w:pPr>
        <w:pStyle w:val="Default"/>
        <w:ind w:firstLine="708"/>
        <w:rPr>
          <w:sz w:val="28"/>
          <w:szCs w:val="28"/>
        </w:rPr>
      </w:pPr>
      <w:r w:rsidRPr="00D97C4E">
        <w:rPr>
          <w:sz w:val="28"/>
          <w:szCs w:val="28"/>
        </w:rPr>
        <w:t>Рабочая про</w:t>
      </w:r>
      <w:r>
        <w:rPr>
          <w:sz w:val="28"/>
          <w:szCs w:val="28"/>
        </w:rPr>
        <w:t xml:space="preserve">грамма воспитания Областного государственного </w:t>
      </w:r>
      <w:r w:rsidRPr="00D97C4E">
        <w:rPr>
          <w:sz w:val="28"/>
          <w:szCs w:val="28"/>
        </w:rPr>
        <w:t xml:space="preserve">бюджетного </w:t>
      </w:r>
      <w:r>
        <w:rPr>
          <w:sz w:val="28"/>
          <w:szCs w:val="28"/>
        </w:rPr>
        <w:t>общеобразовательного</w:t>
      </w:r>
      <w:r w:rsidRPr="00D97C4E">
        <w:rPr>
          <w:sz w:val="28"/>
          <w:szCs w:val="28"/>
        </w:rPr>
        <w:t xml:space="preserve">  учрежд</w:t>
      </w:r>
      <w:r>
        <w:rPr>
          <w:sz w:val="28"/>
          <w:szCs w:val="28"/>
        </w:rPr>
        <w:t>ения «</w:t>
      </w:r>
      <w:proofErr w:type="spellStart"/>
      <w:r>
        <w:rPr>
          <w:sz w:val="28"/>
          <w:szCs w:val="28"/>
        </w:rPr>
        <w:t>Рыбновская</w:t>
      </w:r>
      <w:proofErr w:type="spellEnd"/>
      <w:r>
        <w:rPr>
          <w:sz w:val="28"/>
          <w:szCs w:val="28"/>
        </w:rPr>
        <w:t xml:space="preserve"> школа-интернат для детей-сирот и детей, оставшихся без попечения родителей</w:t>
      </w:r>
      <w:r w:rsidRPr="00D97C4E">
        <w:rPr>
          <w:sz w:val="28"/>
          <w:szCs w:val="28"/>
        </w:rPr>
        <w:t>» (дал</w:t>
      </w:r>
      <w:r>
        <w:rPr>
          <w:sz w:val="28"/>
          <w:szCs w:val="28"/>
        </w:rPr>
        <w:t xml:space="preserve">ее – </w:t>
      </w:r>
      <w:r w:rsidRPr="00D97C4E">
        <w:rPr>
          <w:sz w:val="28"/>
          <w:szCs w:val="28"/>
        </w:rPr>
        <w:t xml:space="preserve"> Организация), реализующей адаптированные образовательные программы дошкольного образования (далее - Программа воспитания), определяет содержание и организац</w:t>
      </w:r>
      <w:r>
        <w:rPr>
          <w:sz w:val="28"/>
          <w:szCs w:val="28"/>
        </w:rPr>
        <w:t xml:space="preserve">ию воспитательной работы в Организации </w:t>
      </w:r>
      <w:r w:rsidRPr="00D97C4E">
        <w:rPr>
          <w:sz w:val="28"/>
          <w:szCs w:val="28"/>
        </w:rPr>
        <w:t xml:space="preserve"> и является неотъемлемой частью адаптированной образовательной пр</w:t>
      </w:r>
      <w:r>
        <w:rPr>
          <w:sz w:val="28"/>
          <w:szCs w:val="28"/>
        </w:rPr>
        <w:t xml:space="preserve">ограммы (далее – АОП ДО) </w:t>
      </w:r>
      <w:r w:rsidRPr="00D97C4E">
        <w:rPr>
          <w:sz w:val="28"/>
          <w:szCs w:val="28"/>
        </w:rPr>
        <w:t xml:space="preserve">. </w:t>
      </w:r>
    </w:p>
    <w:p w:rsidR="00D85274" w:rsidRPr="00D97C4E" w:rsidRDefault="00D85274" w:rsidP="00D85274">
      <w:pPr>
        <w:pStyle w:val="Default"/>
        <w:rPr>
          <w:sz w:val="28"/>
          <w:szCs w:val="28"/>
        </w:rPr>
      </w:pPr>
      <w:r w:rsidRPr="00D97C4E">
        <w:rPr>
          <w:sz w:val="28"/>
          <w:szCs w:val="28"/>
        </w:rPr>
        <w:t xml:space="preserve">Программа воспитания осуществляет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w:t>
      </w:r>
    </w:p>
    <w:p w:rsidR="00D85274" w:rsidRPr="00D97C4E" w:rsidRDefault="00D85274" w:rsidP="00D85274">
      <w:pPr>
        <w:pStyle w:val="Default"/>
        <w:rPr>
          <w:sz w:val="28"/>
          <w:szCs w:val="28"/>
        </w:rPr>
      </w:pPr>
      <w:r w:rsidRPr="00D97C4E">
        <w:rPr>
          <w:sz w:val="28"/>
          <w:szCs w:val="28"/>
        </w:rPr>
        <w:lastRenderedPageBreak/>
        <w:t>Работа по воспитанию, формированию и развитию личности обучающихся с О</w:t>
      </w:r>
      <w:r>
        <w:rPr>
          <w:sz w:val="28"/>
          <w:szCs w:val="28"/>
        </w:rPr>
        <w:t xml:space="preserve">ВЗ </w:t>
      </w:r>
      <w:r w:rsidRPr="00D97C4E">
        <w:rPr>
          <w:sz w:val="28"/>
          <w:szCs w:val="28"/>
        </w:rPr>
        <w:t xml:space="preserve">предполагает преемственность по отношению к достижению воспитательных целей начального общего образования (далее - НОО). </w:t>
      </w:r>
    </w:p>
    <w:p w:rsidR="00D85274" w:rsidRPr="00D97C4E" w:rsidRDefault="00D85274" w:rsidP="00D85274">
      <w:pPr>
        <w:pStyle w:val="Default"/>
        <w:ind w:firstLine="708"/>
        <w:rPr>
          <w:sz w:val="28"/>
          <w:szCs w:val="28"/>
        </w:rPr>
      </w:pPr>
      <w:r w:rsidRPr="00D97C4E">
        <w:rPr>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D85274" w:rsidRPr="00D97C4E" w:rsidRDefault="00D85274" w:rsidP="00D85274">
      <w:pPr>
        <w:pStyle w:val="Default"/>
        <w:ind w:firstLine="708"/>
        <w:rPr>
          <w:sz w:val="28"/>
          <w:szCs w:val="28"/>
        </w:rPr>
      </w:pPr>
      <w:r w:rsidRPr="00D97C4E">
        <w:rPr>
          <w:sz w:val="28"/>
          <w:szCs w:val="28"/>
        </w:rPr>
        <w:t xml:space="preserve">В основе процесса воспитания обучающихся в </w:t>
      </w:r>
      <w:r>
        <w:rPr>
          <w:sz w:val="28"/>
          <w:szCs w:val="28"/>
        </w:rPr>
        <w:t xml:space="preserve">Организации </w:t>
      </w:r>
      <w:r w:rsidRPr="00D97C4E">
        <w:rPr>
          <w:sz w:val="28"/>
          <w:szCs w:val="28"/>
        </w:rPr>
        <w:t xml:space="preserve">лежат конституционные и национальные ценности российского общества. </w:t>
      </w:r>
    </w:p>
    <w:p w:rsidR="00D85274" w:rsidRPr="00D97C4E" w:rsidRDefault="00D85274" w:rsidP="00D85274">
      <w:pPr>
        <w:pStyle w:val="Default"/>
        <w:rPr>
          <w:sz w:val="28"/>
          <w:szCs w:val="28"/>
        </w:rPr>
      </w:pPr>
      <w:r w:rsidRPr="00D97C4E">
        <w:rPr>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w:t>
      </w:r>
      <w:r w:rsidRPr="00D85274">
        <w:rPr>
          <w:sz w:val="28"/>
          <w:szCs w:val="28"/>
        </w:rPr>
        <w:t xml:space="preserve"> </w:t>
      </w:r>
      <w:proofErr w:type="spellStart"/>
      <w:r w:rsidRPr="00D97C4E">
        <w:rPr>
          <w:sz w:val="28"/>
          <w:szCs w:val="28"/>
        </w:rPr>
        <w:t>выпускника</w:t>
      </w:r>
      <w:proofErr w:type="spellEnd"/>
      <w:r w:rsidRPr="00D97C4E">
        <w:rPr>
          <w:sz w:val="28"/>
          <w:szCs w:val="28"/>
        </w:rPr>
        <w:t xml:space="preserve"> и с базовыми духовно-нравственными ценностями. Планируемые результаты определяют направления рабочей программы воспитания. </w:t>
      </w:r>
    </w:p>
    <w:p w:rsidR="00D85274" w:rsidRPr="00D97C4E" w:rsidRDefault="00D85274" w:rsidP="00D85274">
      <w:pPr>
        <w:pStyle w:val="Default"/>
        <w:ind w:firstLine="708"/>
        <w:rPr>
          <w:sz w:val="28"/>
          <w:szCs w:val="28"/>
        </w:rPr>
      </w:pPr>
      <w:r w:rsidRPr="00D97C4E">
        <w:rPr>
          <w:sz w:val="28"/>
          <w:szCs w:val="28"/>
        </w:rPr>
        <w:t xml:space="preserve">С учетом особенностей социокультурной среды, в которой воспитывается ребенок, в рабочей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 </w:t>
      </w:r>
    </w:p>
    <w:p w:rsidR="00D85274" w:rsidRPr="00D97C4E" w:rsidRDefault="00D85274" w:rsidP="00D85274">
      <w:pPr>
        <w:pStyle w:val="Default"/>
        <w:rPr>
          <w:sz w:val="28"/>
          <w:szCs w:val="28"/>
        </w:rPr>
      </w:pPr>
      <w:r w:rsidRPr="00D97C4E">
        <w:rPr>
          <w:sz w:val="28"/>
          <w:szCs w:val="28"/>
        </w:rPr>
        <w:t xml:space="preserve">Для того чтобы эти ценности осваивались ребёнком, они отражаются в основных направлениях воспитательной работы Организации. </w:t>
      </w:r>
    </w:p>
    <w:p w:rsidR="00D85274" w:rsidRPr="00D97C4E" w:rsidRDefault="00D85274" w:rsidP="00D85274">
      <w:pPr>
        <w:pStyle w:val="Default"/>
        <w:rPr>
          <w:sz w:val="28"/>
          <w:szCs w:val="28"/>
        </w:rPr>
      </w:pPr>
      <w:r w:rsidRPr="00D97C4E">
        <w:rPr>
          <w:sz w:val="28"/>
          <w:szCs w:val="28"/>
        </w:rPr>
        <w:t xml:space="preserve">Ценности Родины и природы лежат в основе патриотического направления воспитания. </w:t>
      </w:r>
    </w:p>
    <w:p w:rsidR="00D85274" w:rsidRPr="00D97C4E" w:rsidRDefault="00D85274" w:rsidP="00D85274">
      <w:pPr>
        <w:pStyle w:val="Default"/>
        <w:rPr>
          <w:sz w:val="28"/>
          <w:szCs w:val="28"/>
        </w:rPr>
      </w:pPr>
      <w:r w:rsidRPr="00D97C4E">
        <w:rPr>
          <w:sz w:val="28"/>
          <w:szCs w:val="28"/>
        </w:rPr>
        <w:t xml:space="preserve">Ценности человека, семьи, дружбы, сотрудничества лежат в основе социального направления воспитания. </w:t>
      </w:r>
    </w:p>
    <w:p w:rsidR="00D85274" w:rsidRPr="00D97C4E" w:rsidRDefault="00D85274" w:rsidP="00D85274">
      <w:pPr>
        <w:pStyle w:val="Default"/>
        <w:rPr>
          <w:sz w:val="28"/>
          <w:szCs w:val="28"/>
        </w:rPr>
      </w:pPr>
      <w:r w:rsidRPr="00D97C4E">
        <w:rPr>
          <w:sz w:val="28"/>
          <w:szCs w:val="28"/>
        </w:rPr>
        <w:t xml:space="preserve">Ценность знания лежит в основе познавательного направления воспитания. </w:t>
      </w:r>
    </w:p>
    <w:p w:rsidR="00D85274" w:rsidRPr="00D97C4E" w:rsidRDefault="00D85274" w:rsidP="00D85274">
      <w:pPr>
        <w:pStyle w:val="Default"/>
        <w:rPr>
          <w:sz w:val="28"/>
          <w:szCs w:val="28"/>
        </w:rPr>
      </w:pPr>
      <w:r w:rsidRPr="00D97C4E">
        <w:rPr>
          <w:sz w:val="28"/>
          <w:szCs w:val="28"/>
        </w:rPr>
        <w:t xml:space="preserve">Ценность здоровья лежит в основе физического и оздоровительного направления воспитания. </w:t>
      </w:r>
    </w:p>
    <w:p w:rsidR="00D85274" w:rsidRPr="00D97C4E" w:rsidRDefault="00D85274" w:rsidP="00D85274">
      <w:pPr>
        <w:pStyle w:val="Default"/>
        <w:rPr>
          <w:sz w:val="28"/>
          <w:szCs w:val="28"/>
        </w:rPr>
      </w:pPr>
      <w:r w:rsidRPr="00D97C4E">
        <w:rPr>
          <w:sz w:val="28"/>
          <w:szCs w:val="28"/>
        </w:rPr>
        <w:t xml:space="preserve">Ценность труда лежит в основе трудового направления воспитания. </w:t>
      </w:r>
    </w:p>
    <w:p w:rsidR="00D85274" w:rsidRPr="00D97C4E" w:rsidRDefault="00D85274" w:rsidP="00D85274">
      <w:pPr>
        <w:pStyle w:val="Default"/>
        <w:rPr>
          <w:sz w:val="28"/>
          <w:szCs w:val="28"/>
        </w:rPr>
      </w:pPr>
      <w:r w:rsidRPr="00D97C4E">
        <w:rPr>
          <w:sz w:val="28"/>
          <w:szCs w:val="28"/>
        </w:rPr>
        <w:t xml:space="preserve">Ценности культуры и красоты лежат в основе этико-эстетического направления воспитания. </w:t>
      </w:r>
    </w:p>
    <w:p w:rsidR="00D85274" w:rsidRPr="00D97C4E" w:rsidRDefault="00D85274" w:rsidP="00D85274">
      <w:pPr>
        <w:pStyle w:val="Default"/>
        <w:rPr>
          <w:sz w:val="28"/>
          <w:szCs w:val="28"/>
        </w:rPr>
      </w:pPr>
      <w:r w:rsidRPr="00D97C4E">
        <w:rPr>
          <w:sz w:val="28"/>
          <w:szCs w:val="28"/>
        </w:rPr>
        <w:t xml:space="preserve">Реализация Примерной программы основана на взаимодействии с разными субъектами образовательных отношений. </w:t>
      </w:r>
    </w:p>
    <w:p w:rsidR="00D85274" w:rsidRPr="00D97C4E" w:rsidRDefault="00D85274" w:rsidP="00D85274">
      <w:pPr>
        <w:pStyle w:val="Default"/>
        <w:rPr>
          <w:sz w:val="28"/>
          <w:szCs w:val="28"/>
        </w:rPr>
      </w:pPr>
      <w:r w:rsidRPr="00D97C4E">
        <w:rPr>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w:t>
      </w:r>
      <w:r>
        <w:rPr>
          <w:sz w:val="28"/>
          <w:szCs w:val="28"/>
        </w:rPr>
        <w:t>е</w:t>
      </w:r>
      <w:r w:rsidRPr="00D97C4E">
        <w:rPr>
          <w:sz w:val="28"/>
          <w:szCs w:val="28"/>
        </w:rPr>
        <w:t xml:space="preserve">цификой. </w:t>
      </w:r>
    </w:p>
    <w:p w:rsidR="00D85274" w:rsidRPr="008B3503" w:rsidRDefault="00D85274" w:rsidP="00D85274">
      <w:pPr>
        <w:pStyle w:val="Default"/>
        <w:pageBreakBefore/>
        <w:rPr>
          <w:color w:val="auto"/>
          <w:sz w:val="28"/>
          <w:szCs w:val="28"/>
        </w:rPr>
      </w:pPr>
      <w:r w:rsidRPr="00D97C4E">
        <w:rPr>
          <w:sz w:val="28"/>
          <w:szCs w:val="28"/>
        </w:rPr>
        <w:lastRenderedPageBreak/>
        <w:t>Реализация Программы воспитания предполагает социальное партн</w:t>
      </w:r>
      <w:r>
        <w:rPr>
          <w:sz w:val="28"/>
          <w:szCs w:val="28"/>
        </w:rPr>
        <w:t>ерство с другими организациями.</w:t>
      </w:r>
      <w:r w:rsidRPr="008B3503">
        <w:rPr>
          <w:color w:val="auto"/>
          <w:sz w:val="28"/>
          <w:szCs w:val="28"/>
        </w:rPr>
        <w:t xml:space="preserve"> </w:t>
      </w:r>
      <w:r w:rsidRPr="00D97C4E">
        <w:rPr>
          <w:color w:val="auto"/>
          <w:sz w:val="28"/>
          <w:szCs w:val="28"/>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w:t>
      </w:r>
      <w:r>
        <w:rPr>
          <w:color w:val="auto"/>
          <w:sz w:val="28"/>
          <w:szCs w:val="28"/>
        </w:rPr>
        <w:t xml:space="preserve">ами образовательных отношений. </w:t>
      </w:r>
    </w:p>
    <w:p w:rsidR="00D85274" w:rsidRPr="00D97C4E" w:rsidRDefault="00D85274" w:rsidP="00D85274">
      <w:pPr>
        <w:pStyle w:val="Default"/>
        <w:rPr>
          <w:color w:val="auto"/>
          <w:sz w:val="28"/>
          <w:szCs w:val="28"/>
        </w:rPr>
      </w:pPr>
    </w:p>
    <w:p w:rsidR="00D85274" w:rsidRPr="00D97C4E" w:rsidRDefault="00D85274" w:rsidP="00D85274">
      <w:pPr>
        <w:pStyle w:val="Default"/>
        <w:rPr>
          <w:color w:val="auto"/>
          <w:sz w:val="28"/>
          <w:szCs w:val="28"/>
        </w:rPr>
      </w:pPr>
      <w:r w:rsidRPr="00D97C4E">
        <w:rPr>
          <w:color w:val="auto"/>
          <w:sz w:val="28"/>
          <w:szCs w:val="28"/>
        </w:rPr>
        <w:t xml:space="preserve">Воспитательные задачи реализуются в рамках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D85274" w:rsidRPr="00D97C4E" w:rsidRDefault="00D85274" w:rsidP="00D85274">
      <w:pPr>
        <w:pStyle w:val="Default"/>
        <w:rPr>
          <w:color w:val="auto"/>
          <w:sz w:val="28"/>
          <w:szCs w:val="28"/>
        </w:rPr>
      </w:pPr>
      <w:r w:rsidRPr="00D97C4E">
        <w:rPr>
          <w:color w:val="auto"/>
          <w:sz w:val="28"/>
          <w:szCs w:val="28"/>
        </w:rPr>
        <w:t xml:space="preserve">Часть, формируемая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w:t>
      </w:r>
    </w:p>
    <w:p w:rsidR="00D85274" w:rsidRPr="00D97C4E" w:rsidRDefault="00D85274" w:rsidP="00D85274">
      <w:pPr>
        <w:pStyle w:val="Default"/>
        <w:rPr>
          <w:color w:val="auto"/>
          <w:sz w:val="28"/>
          <w:szCs w:val="28"/>
        </w:rPr>
      </w:pPr>
      <w:r w:rsidRPr="00D97C4E">
        <w:rPr>
          <w:b/>
          <w:bCs/>
          <w:color w:val="auto"/>
          <w:sz w:val="28"/>
          <w:szCs w:val="28"/>
        </w:rPr>
        <w:t xml:space="preserve">2.5.1. Целевой раздел Программы воспитания </w:t>
      </w:r>
    </w:p>
    <w:p w:rsidR="00D85274" w:rsidRPr="00D97C4E" w:rsidRDefault="00D85274" w:rsidP="00D85274">
      <w:pPr>
        <w:pStyle w:val="Default"/>
        <w:rPr>
          <w:color w:val="auto"/>
          <w:sz w:val="28"/>
          <w:szCs w:val="28"/>
        </w:rPr>
      </w:pPr>
      <w:r w:rsidRPr="00D97C4E">
        <w:rPr>
          <w:b/>
          <w:bCs/>
          <w:color w:val="auto"/>
          <w:sz w:val="28"/>
          <w:szCs w:val="28"/>
        </w:rPr>
        <w:t xml:space="preserve">Цель и задачи </w:t>
      </w:r>
    </w:p>
    <w:p w:rsidR="00D85274" w:rsidRPr="00D97C4E" w:rsidRDefault="00D85274" w:rsidP="00D85274">
      <w:pPr>
        <w:pStyle w:val="Default"/>
        <w:rPr>
          <w:color w:val="auto"/>
          <w:sz w:val="28"/>
          <w:szCs w:val="28"/>
        </w:rPr>
      </w:pPr>
      <w:r w:rsidRPr="00D97C4E">
        <w:rPr>
          <w:color w:val="auto"/>
          <w:sz w:val="28"/>
          <w:szCs w:val="28"/>
        </w:rPr>
        <w:t xml:space="preserve">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 </w:t>
      </w:r>
    </w:p>
    <w:p w:rsidR="00D85274" w:rsidRPr="00D97C4E" w:rsidRDefault="00D85274" w:rsidP="00D85274">
      <w:pPr>
        <w:pStyle w:val="Default"/>
        <w:rPr>
          <w:color w:val="auto"/>
          <w:sz w:val="28"/>
          <w:szCs w:val="28"/>
        </w:rPr>
      </w:pPr>
      <w:r w:rsidRPr="00D97C4E">
        <w:rPr>
          <w:color w:val="auto"/>
          <w:sz w:val="28"/>
          <w:szCs w:val="28"/>
        </w:rPr>
        <w:t xml:space="preserve">1) формирование ценностного отношения к окружающему миру, другим людям, себе; </w:t>
      </w:r>
    </w:p>
    <w:p w:rsidR="00D85274" w:rsidRPr="00D97C4E" w:rsidRDefault="00D85274" w:rsidP="00D85274">
      <w:pPr>
        <w:pStyle w:val="Default"/>
        <w:rPr>
          <w:color w:val="auto"/>
          <w:sz w:val="28"/>
          <w:szCs w:val="28"/>
        </w:rPr>
      </w:pPr>
      <w:r w:rsidRPr="00D97C4E">
        <w:rPr>
          <w:color w:val="auto"/>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D85274" w:rsidRPr="00D97C4E" w:rsidRDefault="00D85274" w:rsidP="00D85274">
      <w:pPr>
        <w:pStyle w:val="Default"/>
        <w:rPr>
          <w:color w:val="auto"/>
          <w:sz w:val="28"/>
          <w:szCs w:val="28"/>
        </w:rPr>
      </w:pPr>
      <w:r w:rsidRPr="00D97C4E">
        <w:rPr>
          <w:color w:val="auto"/>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D85274" w:rsidRPr="00D97C4E" w:rsidRDefault="00D85274" w:rsidP="00D85274">
      <w:pPr>
        <w:pStyle w:val="Default"/>
        <w:rPr>
          <w:color w:val="auto"/>
          <w:sz w:val="28"/>
          <w:szCs w:val="28"/>
        </w:rPr>
      </w:pPr>
      <w:r w:rsidRPr="00D97C4E">
        <w:rPr>
          <w:color w:val="auto"/>
          <w:sz w:val="28"/>
          <w:szCs w:val="28"/>
        </w:rPr>
        <w:t xml:space="preserve">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 </w:t>
      </w:r>
    </w:p>
    <w:p w:rsidR="00D85274" w:rsidRDefault="00D85274" w:rsidP="00D85274">
      <w:pPr>
        <w:spacing w:after="0"/>
        <w:rPr>
          <w:rFonts w:ascii="Times New Roman" w:hAnsi="Times New Roman"/>
          <w:sz w:val="28"/>
          <w:szCs w:val="28"/>
        </w:rPr>
      </w:pPr>
      <w:r w:rsidRPr="00D97C4E">
        <w:rPr>
          <w:rFonts w:ascii="Times New Roman" w:hAnsi="Times New Roman"/>
          <w:sz w:val="28"/>
          <w:szCs w:val="28"/>
        </w:rPr>
        <w:t>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 с учетом психофизических особенностей обучающихся с ОВЗ. Задачи воспитания соответствуют основным векторам воспитательной работы.</w:t>
      </w:r>
    </w:p>
    <w:p w:rsidR="00D85274" w:rsidRDefault="00D85274" w:rsidP="00D85274">
      <w:pPr>
        <w:spacing w:after="0"/>
        <w:rPr>
          <w:rFonts w:ascii="Times New Roman" w:hAnsi="Times New Roman"/>
          <w:b/>
          <w:bCs/>
          <w:sz w:val="28"/>
          <w:szCs w:val="28"/>
        </w:rPr>
      </w:pPr>
      <w:r w:rsidRPr="00C8058E">
        <w:rPr>
          <w:rFonts w:ascii="Times New Roman" w:hAnsi="Times New Roman"/>
          <w:b/>
          <w:bCs/>
          <w:sz w:val="28"/>
          <w:szCs w:val="28"/>
        </w:rPr>
        <w:t>Задачи воспитательной работы</w:t>
      </w:r>
    </w:p>
    <w:p w:rsidR="00D85274" w:rsidRPr="00F2065D" w:rsidRDefault="00D85274" w:rsidP="00D85274">
      <w:pPr>
        <w:numPr>
          <w:ilvl w:val="0"/>
          <w:numId w:val="1"/>
        </w:numPr>
        <w:spacing w:after="0"/>
        <w:rPr>
          <w:rFonts w:ascii="Times New Roman" w:hAnsi="Times New Roman"/>
          <w:sz w:val="28"/>
          <w:szCs w:val="28"/>
        </w:rPr>
      </w:pPr>
      <w:r>
        <w:rPr>
          <w:rFonts w:ascii="Times New Roman" w:hAnsi="Times New Roman"/>
          <w:b/>
          <w:bCs/>
          <w:sz w:val="28"/>
          <w:szCs w:val="28"/>
        </w:rPr>
        <w:t>Патриотическое направление</w:t>
      </w:r>
    </w:p>
    <w:p w:rsidR="00D85274" w:rsidRPr="00F2065D"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F2065D">
        <w:rPr>
          <w:rFonts w:ascii="Times New Roman" w:hAnsi="Times New Roman"/>
          <w:color w:val="000000"/>
          <w:sz w:val="28"/>
          <w:szCs w:val="28"/>
          <w:lang w:eastAsia="ru-RU"/>
        </w:rPr>
        <w:t xml:space="preserve">- Формирование любви к родному краю, родной природе, родному языку, культурному наследию своего народа. </w:t>
      </w:r>
    </w:p>
    <w:p w:rsidR="00D85274" w:rsidRPr="00F2065D"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F2065D">
        <w:rPr>
          <w:rFonts w:ascii="Times New Roman" w:hAnsi="Times New Roman"/>
          <w:color w:val="000000"/>
          <w:sz w:val="28"/>
          <w:szCs w:val="28"/>
          <w:lang w:eastAsia="ru-RU"/>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lastRenderedPageBreak/>
        <w:t xml:space="preserve">-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D85274" w:rsidRPr="00D85274" w:rsidRDefault="00D85274" w:rsidP="00D85274">
      <w:pPr>
        <w:spacing w:after="0"/>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Воспитание любви к родной природе, природе своего края, России, понимания единства природы и людей и бережного ответственного отношения к родной природе.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у ребенка любви к своей малой родине и к стране.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и поддержание чувства привязанности к родному дому, семье, близким людям, младшим сверстникам и старшему поколению, заботливого отношения к ним.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основ экологической культуры, гуманного отношения к живой и неживой природе.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чувства причастности к образу родной природы как одного из составляющих чувства патриотизма.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представлений о гражданских ценностях, ценностях истории, основанных на национальных традициях, связи поколений, уважении к героям Отечества.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первичных представлений о многонациональности России, фольклоре, этнокультурных традициях народов России.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-Приобщение к объектам культурного наследия (памятник, парк, храм, музей). </w:t>
      </w:r>
    </w:p>
    <w:p w:rsidR="00D85274" w:rsidRPr="00D85274" w:rsidRDefault="00D85274" w:rsidP="00D85274">
      <w:pPr>
        <w:spacing w:after="0"/>
        <w:rPr>
          <w:rFonts w:ascii="Times New Roman" w:hAnsi="Times New Roman"/>
          <w:sz w:val="28"/>
          <w:szCs w:val="28"/>
        </w:rPr>
      </w:pPr>
      <w:r w:rsidRPr="00D85274">
        <w:rPr>
          <w:rFonts w:ascii="Times New Roman" w:hAnsi="Times New Roman"/>
          <w:color w:val="000000"/>
          <w:sz w:val="28"/>
          <w:szCs w:val="28"/>
          <w:lang w:eastAsia="ru-RU"/>
        </w:rPr>
        <w:t xml:space="preserve">-Формирование желания трудиться, создавать своим трудом и творчеством красоту на благо других. </w:t>
      </w:r>
    </w:p>
    <w:p w:rsidR="00D85274" w:rsidRPr="00D85274" w:rsidRDefault="00D85274" w:rsidP="00D85274">
      <w:pPr>
        <w:spacing w:after="0"/>
        <w:rPr>
          <w:rFonts w:ascii="Times New Roman" w:hAnsi="Times New Roman"/>
          <w:b/>
          <w:sz w:val="28"/>
          <w:szCs w:val="28"/>
        </w:rPr>
      </w:pPr>
      <w:r w:rsidRPr="00D85274">
        <w:rPr>
          <w:rFonts w:ascii="Times New Roman" w:hAnsi="Times New Roman"/>
          <w:b/>
          <w:sz w:val="28"/>
          <w:szCs w:val="28"/>
        </w:rPr>
        <w:t>2. Социальное направление</w:t>
      </w:r>
    </w:p>
    <w:tbl>
      <w:tblPr>
        <w:tblW w:w="0" w:type="auto"/>
        <w:tblBorders>
          <w:top w:val="nil"/>
          <w:left w:val="nil"/>
          <w:bottom w:val="nil"/>
          <w:right w:val="nil"/>
        </w:tblBorders>
        <w:tblLayout w:type="fixed"/>
        <w:tblLook w:val="0000" w:firstRow="0" w:lastRow="0" w:firstColumn="0" w:lastColumn="0" w:noHBand="0" w:noVBand="0"/>
      </w:tblPr>
      <w:tblGrid>
        <w:gridCol w:w="9180"/>
        <w:gridCol w:w="142"/>
      </w:tblGrid>
      <w:tr w:rsidR="00D85274" w:rsidRPr="00D85274" w:rsidTr="00FA4F1F">
        <w:trPr>
          <w:trHeight w:val="441"/>
        </w:trPr>
        <w:tc>
          <w:tcPr>
            <w:tcW w:w="9322" w:type="dxa"/>
            <w:gridSpan w:val="2"/>
          </w:tcPr>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sz w:val="28"/>
                <w:szCs w:val="28"/>
                <w:lang w:eastAsia="ru-RU"/>
              </w:rPr>
              <w:t xml:space="preserve">- </w:t>
            </w:r>
            <w:r w:rsidRPr="00D85274">
              <w:rPr>
                <w:rFonts w:ascii="Times New Roman" w:hAnsi="Times New Roman"/>
                <w:color w:val="000000"/>
                <w:sz w:val="28"/>
                <w:szCs w:val="28"/>
                <w:lang w:eastAsia="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w:t>
            </w:r>
            <w:r w:rsidRPr="00D85274">
              <w:rPr>
                <w:rFonts w:ascii="Times New Roman" w:hAnsi="Times New Roman"/>
                <w:sz w:val="28"/>
                <w:szCs w:val="28"/>
              </w:rPr>
              <w:t xml:space="preserve">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Формирование навыков, необходимых для жизни в обществе: </w:t>
            </w:r>
            <w:proofErr w:type="spellStart"/>
            <w:r w:rsidRPr="00D85274">
              <w:rPr>
                <w:rFonts w:ascii="Times New Roman" w:hAnsi="Times New Roman"/>
                <w:color w:val="000000"/>
                <w:sz w:val="28"/>
                <w:szCs w:val="28"/>
              </w:rPr>
              <w:t>эмпатии</w:t>
            </w:r>
            <w:proofErr w:type="spellEnd"/>
            <w:r w:rsidRPr="00D85274">
              <w:rPr>
                <w:rFonts w:ascii="Times New Roman" w:hAnsi="Times New Roman"/>
                <w:color w:val="000000"/>
                <w:sz w:val="28"/>
                <w:szCs w:val="28"/>
              </w:rPr>
              <w:t xml:space="preserve"> (сопереживания), коммуникабельности, заботы, ответственности, сотрудничества, умения договариваться, умения соблюдать правила.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Формирование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Формирование </w:t>
            </w:r>
            <w:proofErr w:type="spellStart"/>
            <w:r w:rsidRPr="00D85274">
              <w:rPr>
                <w:rFonts w:ascii="Times New Roman" w:hAnsi="Times New Roman"/>
                <w:sz w:val="28"/>
                <w:szCs w:val="28"/>
              </w:rPr>
              <w:t>полоролевых</w:t>
            </w:r>
            <w:proofErr w:type="spellEnd"/>
            <w:r w:rsidRPr="00D85274">
              <w:rPr>
                <w:rFonts w:ascii="Times New Roman" w:hAnsi="Times New Roman"/>
                <w:sz w:val="28"/>
                <w:szCs w:val="28"/>
              </w:rPr>
              <w:t xml:space="preserve"> позиций (нормы поведения, присущие девочкам и мальчикам).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0"/>
                <w:szCs w:val="20"/>
              </w:rPr>
              <w:t>-</w:t>
            </w:r>
            <w:r w:rsidRPr="00D85274">
              <w:rPr>
                <w:rFonts w:ascii="Times New Roman" w:hAnsi="Times New Roman"/>
                <w:color w:val="000000"/>
                <w:sz w:val="28"/>
                <w:szCs w:val="28"/>
              </w:rPr>
              <w:t xml:space="preserve">Воспитание у ребенка уважения и принятия ценности семьи и общества.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sz w:val="28"/>
                <w:szCs w:val="28"/>
              </w:rPr>
              <w:lastRenderedPageBreak/>
              <w:t>-</w:t>
            </w:r>
            <w:r w:rsidRPr="00D85274">
              <w:rPr>
                <w:rFonts w:ascii="Times New Roman" w:hAnsi="Times New Roman"/>
                <w:sz w:val="28"/>
                <w:szCs w:val="28"/>
              </w:rPr>
              <w:t xml:space="preserve">Формирование способности и поощрение проявлений ребенком сочувствия и заботы, ответственности за свои действия и поведение,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проявлений задатков чувства долга, нравственных поступков.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-Формирование у ребенка уважения и принятия различий между людьми.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-Формирование у ребенка дружелюбия и доброжелательности, искренности, правдивости, умения слушать и слышать собеседника.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-Формирование у ребенка способности взаимодействовать со взрослыми и сверстниками.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-Формирование между мальчиками и девочками дружественных отношений, основанных на нравственных нормах взаимоотношения полов.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-Приобщение детей к участию в национальных играх.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-Воспитывать желание трудиться, создавать своим трудом и творчеством красоту на благо других. </w:t>
            </w:r>
          </w:p>
          <w:p w:rsidR="00D85274" w:rsidRPr="00D85274" w:rsidRDefault="00D85274" w:rsidP="00D85274">
            <w:pPr>
              <w:autoSpaceDE w:val="0"/>
              <w:autoSpaceDN w:val="0"/>
              <w:adjustRightInd w:val="0"/>
              <w:spacing w:after="0" w:line="240" w:lineRule="auto"/>
              <w:rPr>
                <w:sz w:val="28"/>
                <w:szCs w:val="28"/>
              </w:rPr>
            </w:pPr>
            <w:r w:rsidRPr="00D85274">
              <w:rPr>
                <w:sz w:val="28"/>
                <w:szCs w:val="28"/>
              </w:rPr>
              <w:t>-</w:t>
            </w:r>
            <w:r w:rsidRPr="00D85274">
              <w:rPr>
                <w:rFonts w:ascii="Times New Roman" w:hAnsi="Times New Roman"/>
                <w:sz w:val="28"/>
                <w:szCs w:val="28"/>
              </w:rPr>
              <w:t xml:space="preserve">Формирование навыков, необходимых для жизни в обществе: </w:t>
            </w:r>
            <w:proofErr w:type="spellStart"/>
            <w:r w:rsidRPr="00D85274">
              <w:rPr>
                <w:rFonts w:ascii="Times New Roman" w:hAnsi="Times New Roman"/>
                <w:sz w:val="28"/>
                <w:szCs w:val="28"/>
              </w:rPr>
              <w:t>эмпатии</w:t>
            </w:r>
            <w:proofErr w:type="spellEnd"/>
            <w:r w:rsidRPr="00D85274">
              <w:rPr>
                <w:rFonts w:ascii="Times New Roman" w:hAnsi="Times New Roman"/>
                <w:sz w:val="28"/>
                <w:szCs w:val="28"/>
              </w:rPr>
              <w:t>, коммуникабельности, заботы, ответственности, сотрудничества, умения договариваться, умения соблюдать правила, анализировать поступки и чувства - свои и других людей.</w:t>
            </w:r>
            <w:r w:rsidRPr="00D85274">
              <w:rPr>
                <w:sz w:val="28"/>
                <w:szCs w:val="28"/>
              </w:rPr>
              <w:t xml:space="preserve"> </w:t>
            </w:r>
          </w:p>
          <w:p w:rsidR="00D85274" w:rsidRPr="00D85274" w:rsidRDefault="00D85274" w:rsidP="00D85274">
            <w:pPr>
              <w:numPr>
                <w:ilvl w:val="0"/>
                <w:numId w:val="2"/>
              </w:numPr>
              <w:autoSpaceDE w:val="0"/>
              <w:autoSpaceDN w:val="0"/>
              <w:adjustRightInd w:val="0"/>
              <w:spacing w:after="0" w:line="240" w:lineRule="auto"/>
              <w:rPr>
                <w:rFonts w:ascii="Times New Roman" w:hAnsi="Times New Roman"/>
                <w:b/>
                <w:sz w:val="28"/>
                <w:szCs w:val="28"/>
              </w:rPr>
            </w:pPr>
            <w:r w:rsidRPr="00D85274">
              <w:rPr>
                <w:rFonts w:ascii="Times New Roman" w:hAnsi="Times New Roman"/>
                <w:b/>
                <w:sz w:val="28"/>
                <w:szCs w:val="28"/>
              </w:rPr>
              <w:t>Познавательное направление</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sz w:val="24"/>
                <w:szCs w:val="24"/>
              </w:rPr>
              <w:t xml:space="preserve">- </w:t>
            </w:r>
            <w:r w:rsidRPr="00D85274">
              <w:rPr>
                <w:rFonts w:ascii="Times New Roman" w:hAnsi="Times New Roman"/>
                <w:color w:val="000000"/>
                <w:sz w:val="28"/>
                <w:szCs w:val="28"/>
              </w:rPr>
              <w:t xml:space="preserve">Развитие любознательности, формирование опыта познавательной инициативы.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-Формирование ценностного отношения к взрослому как источнику знаний.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sz w:val="28"/>
                <w:szCs w:val="28"/>
              </w:rPr>
              <w:t>-Приобщение ребенка к культурным способам познания (книги, интернет - источники, дискуссии и др.).</w:t>
            </w:r>
            <w:r w:rsidRPr="00D85274">
              <w:rPr>
                <w:sz w:val="20"/>
                <w:szCs w:val="20"/>
              </w:rPr>
              <w:t xml:space="preserve"> </w:t>
            </w:r>
          </w:p>
        </w:tc>
      </w:tr>
      <w:tr w:rsidR="00D85274" w:rsidRPr="00D85274" w:rsidTr="00FA4F1F">
        <w:trPr>
          <w:gridAfter w:val="1"/>
          <w:wAfter w:w="142" w:type="dxa"/>
          <w:trHeight w:val="2166"/>
        </w:trPr>
        <w:tc>
          <w:tcPr>
            <w:tcW w:w="9180" w:type="dxa"/>
          </w:tcPr>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lastRenderedPageBreak/>
              <w:t xml:space="preserve">Формирование у ребенка любознательности, наблюдательности, потребности в самовыражении, в том числе творческом.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-Воспитание инициативы в самостоятельном решении несложных практических проблем и в реализации собственных идей и замыслов.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-Поощрение и поддержание у ребенка активности, самостоятельности, инициативы в различных видах деятельности и в самообслуживании.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-Создание условий для формирования у ребенка первичной картины мира на основе традиционных ценностей российского общества.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-Воспитание желания сотрудничать с взрослым в различных видах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-Создание условий для изучения свойств различных объектов в условиях своего региона. </w:t>
            </w:r>
          </w:p>
        </w:tc>
      </w:tr>
    </w:tbl>
    <w:p w:rsidR="00D85274" w:rsidRPr="00D85274" w:rsidRDefault="00D85274" w:rsidP="00D85274">
      <w:pPr>
        <w:spacing w:after="0"/>
        <w:rPr>
          <w:rFonts w:ascii="Times New Roman" w:hAnsi="Times New Roman"/>
          <w:sz w:val="28"/>
          <w:szCs w:val="28"/>
        </w:rPr>
      </w:pPr>
    </w:p>
    <w:p w:rsidR="00D85274" w:rsidRPr="00D85274" w:rsidRDefault="00D85274" w:rsidP="00D85274">
      <w:pPr>
        <w:spacing w:after="0"/>
        <w:rPr>
          <w:rFonts w:ascii="Times New Roman" w:hAnsi="Times New Roman"/>
          <w:b/>
          <w:sz w:val="28"/>
          <w:szCs w:val="28"/>
        </w:rPr>
      </w:pPr>
      <w:r w:rsidRPr="00D85274">
        <w:rPr>
          <w:rFonts w:ascii="Times New Roman" w:hAnsi="Times New Roman"/>
          <w:b/>
          <w:sz w:val="28"/>
          <w:szCs w:val="28"/>
        </w:rPr>
        <w:t>3.Физическое и оздоровительное направление</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lastRenderedPageBreak/>
        <w:t xml:space="preserve">-Воспитание морально-волевых качеств (честности, решительности, смелости, настойчивости и др.). </w:t>
      </w:r>
    </w:p>
    <w:p w:rsidR="00D85274" w:rsidRPr="00D85274" w:rsidRDefault="00D85274" w:rsidP="00D85274">
      <w:pPr>
        <w:spacing w:after="0"/>
        <w:rPr>
          <w:rFonts w:ascii="Times New Roman" w:hAnsi="Times New Roman"/>
          <w:b/>
          <w:sz w:val="28"/>
          <w:szCs w:val="28"/>
        </w:rPr>
      </w:pP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основ безопасного поведения в быту, социуме, природе.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представлений о своем организме, здоровье, режиме, об активности и отдыхе.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элементарных представлений об особенностях здорового образа жизни, о ценности здоровья для человека и окружающей среды.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у ребенка основных навыков личной и общественной гигиены.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и поддержание у ребенка стремления соблюдать правила безопасного поведения в быту, социуме (в том числе в цифровой среде), природе. </w:t>
      </w:r>
    </w:p>
    <w:p w:rsidR="00D85274" w:rsidRPr="00D85274" w:rsidRDefault="00D85274" w:rsidP="00D85274">
      <w:pPr>
        <w:spacing w:after="0"/>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интереса к физической культуре и спорту, оздоровительным и закаливающим процедурам.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-Поддержание у детей желания помогать малышам безопасно вести себя в помещении и на прогулке, бережно относиться к ним. </w:t>
      </w:r>
    </w:p>
    <w:p w:rsidR="00D85274" w:rsidRPr="00D85274" w:rsidRDefault="00D85274" w:rsidP="00D85274">
      <w:pPr>
        <w:spacing w:after="0"/>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-Понимание причин безопасного поведения в условиях своей местности </w:t>
      </w:r>
    </w:p>
    <w:p w:rsidR="00D85274" w:rsidRPr="00D85274" w:rsidRDefault="00D85274" w:rsidP="00D85274">
      <w:pPr>
        <w:spacing w:after="0"/>
        <w:rPr>
          <w:rFonts w:ascii="Times New Roman" w:hAnsi="Times New Roman"/>
          <w:b/>
          <w:color w:val="000000"/>
          <w:sz w:val="28"/>
          <w:szCs w:val="28"/>
          <w:lang w:eastAsia="ru-RU"/>
        </w:rPr>
      </w:pPr>
      <w:r w:rsidRPr="00D85274">
        <w:rPr>
          <w:rFonts w:ascii="Times New Roman" w:hAnsi="Times New Roman"/>
          <w:b/>
          <w:color w:val="000000"/>
          <w:sz w:val="28"/>
          <w:szCs w:val="28"/>
          <w:lang w:eastAsia="ru-RU"/>
        </w:rPr>
        <w:t>4.Трудовое направление</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D85274" w:rsidRPr="00D85274" w:rsidRDefault="00D85274" w:rsidP="00D85274">
      <w:pPr>
        <w:spacing w:after="0"/>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-Формирования трудового усилия (привычки к доступному дошкольнику напряжению физических, умственных и нравственных сил для решения трудовой задачи).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положительного отношения к трудовой деятельности взрослых.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понимания ценности труда в семье и в обществе на основе уважения к людям труда и результатам их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-Развитие навыков сотрудничества со сверстниками и взрослыми в трудовой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-Поощрение проявлений у ребенка трудолюбия при выполнении поручений и в самостоятельной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бережного и уважительного отношения к результатам своего труда, труда других людей </w:t>
      </w:r>
    </w:p>
    <w:p w:rsidR="00D85274" w:rsidRPr="00D85274" w:rsidRDefault="00D85274" w:rsidP="00D85274">
      <w:pPr>
        <w:spacing w:after="0"/>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-Организация регулярных дежурств. </w:t>
      </w:r>
    </w:p>
    <w:p w:rsidR="00D85274" w:rsidRPr="00D85274" w:rsidRDefault="00D85274" w:rsidP="00D85274">
      <w:pPr>
        <w:spacing w:after="0"/>
        <w:rPr>
          <w:rFonts w:ascii="Times New Roman" w:hAnsi="Times New Roman"/>
          <w:b/>
          <w:color w:val="000000"/>
          <w:sz w:val="28"/>
          <w:szCs w:val="28"/>
          <w:lang w:eastAsia="ru-RU"/>
        </w:rPr>
      </w:pPr>
      <w:r w:rsidRPr="00D85274">
        <w:rPr>
          <w:rFonts w:ascii="Times New Roman" w:hAnsi="Times New Roman"/>
          <w:b/>
          <w:color w:val="000000"/>
          <w:sz w:val="28"/>
          <w:szCs w:val="28"/>
          <w:lang w:eastAsia="ru-RU"/>
        </w:rPr>
        <w:t>5.Этико-этическое направление</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у детей уважительного отношения к окружающим людям, к их делам, интересами, удобствами, результатам творчества других детей.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lastRenderedPageBreak/>
        <w:t xml:space="preserve">-Воспитание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-Воспитание культуры речи.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культуры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чувства прекрасного на основе восприятия художественного слова на русском и родном языке. </w:t>
      </w:r>
    </w:p>
    <w:p w:rsidR="00D85274" w:rsidRPr="00D85274" w:rsidRDefault="00D85274" w:rsidP="00D85274">
      <w:pPr>
        <w:spacing w:after="0"/>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культуры общения, формирование представлений об этических нормах взаимоотношений между людьми.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у ребенка способности воспринимать и чувствовать прекрасное в быту, природе, поступках, искусстве.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и поддержание у детей стремления к отображению прекрасного в продуктивных видах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первичных представлений о культуре русского народа и чувства причастности к ней, представлений о социокультурных ценностях, традициях и праздниках, народных промыслах и ремеслах России.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стремления к отображению прекрасного в продуктивных видах деятельности, закладывание основ художественно-эстетического вкуса.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-Воспитание  эмоциональной  отзывчивости к душевной и физической красоте человека,  окружающего мира, произведениям  искусства </w:t>
      </w:r>
    </w:p>
    <w:p w:rsidR="00D85274" w:rsidRPr="00D85274" w:rsidRDefault="00D85274" w:rsidP="00D85274">
      <w:pPr>
        <w:spacing w:after="0"/>
        <w:rPr>
          <w:rFonts w:ascii="Times New Roman" w:hAnsi="Times New Roman"/>
          <w:sz w:val="28"/>
          <w:szCs w:val="28"/>
        </w:rPr>
      </w:pPr>
      <w:r w:rsidRPr="00D85274">
        <w:rPr>
          <w:rFonts w:ascii="Times New Roman" w:hAnsi="Times New Roman"/>
          <w:b/>
          <w:bCs/>
          <w:sz w:val="28"/>
          <w:szCs w:val="28"/>
        </w:rPr>
        <w:t xml:space="preserve">Методологические основы и принципы построения Программы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Методологической основой Примерной программы являются антропологический, культурно-исторический и </w:t>
      </w:r>
      <w:proofErr w:type="spellStart"/>
      <w:r w:rsidRPr="00D85274">
        <w:rPr>
          <w:rFonts w:ascii="Times New Roman" w:hAnsi="Times New Roman"/>
          <w:color w:val="000000"/>
          <w:sz w:val="28"/>
          <w:szCs w:val="28"/>
        </w:rPr>
        <w:t>деятельностный</w:t>
      </w:r>
      <w:proofErr w:type="spellEnd"/>
      <w:r w:rsidRPr="00D85274">
        <w:rPr>
          <w:rFonts w:ascii="Times New Roman" w:hAnsi="Times New Roman"/>
          <w:color w:val="000000"/>
          <w:sz w:val="28"/>
          <w:szCs w:val="28"/>
        </w:rPr>
        <w:t xml:space="preserve">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Методологическими ориентирами воспитания также выступают следующие идеи отечественной педагогики и психологии: развитие </w:t>
      </w:r>
      <w:proofErr w:type="spellStart"/>
      <w:r w:rsidRPr="00D85274">
        <w:rPr>
          <w:rFonts w:ascii="Times New Roman" w:hAnsi="Times New Roman"/>
          <w:color w:val="000000"/>
          <w:sz w:val="28"/>
          <w:szCs w:val="28"/>
        </w:rPr>
        <w:t>субъектности</w:t>
      </w:r>
      <w:proofErr w:type="spellEnd"/>
      <w:r w:rsidRPr="00D85274">
        <w:rPr>
          <w:rFonts w:ascii="Times New Roman" w:hAnsi="Times New Roman"/>
          <w:color w:val="000000"/>
          <w:sz w:val="28"/>
          <w:szCs w:val="28"/>
        </w:rPr>
        <w:t xml:space="preserve"> и личности ребенка в деятельности; духовно-нравственное, ценностное и смысловое содержание воспитания; идея о сущности детства как сенситивном периоде воспитания; амплификации (обогащении) развития ребёнка средствами разных «специфически детских видов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Программа воспитания руководствуется принципами ДО, определенными ФГОС ДО. </w:t>
      </w:r>
    </w:p>
    <w:p w:rsidR="00D85274" w:rsidRPr="00D85274" w:rsidRDefault="00D85274" w:rsidP="00D85274">
      <w:pPr>
        <w:pStyle w:val="Default"/>
        <w:pageBreakBefore/>
        <w:rPr>
          <w:color w:val="auto"/>
          <w:sz w:val="28"/>
          <w:szCs w:val="28"/>
        </w:rPr>
      </w:pPr>
      <w:r w:rsidRPr="00D85274">
        <w:rPr>
          <w:sz w:val="28"/>
          <w:szCs w:val="28"/>
        </w:rPr>
        <w:lastRenderedPageBreak/>
        <w:t>Программа воспитания построена на основе духовно-нравственных и социокультурных ценностей и</w:t>
      </w:r>
      <w:r>
        <w:rPr>
          <w:sz w:val="28"/>
          <w:szCs w:val="28"/>
        </w:rPr>
        <w:t xml:space="preserve"> </w:t>
      </w:r>
      <w:r w:rsidRPr="00D85274">
        <w:rPr>
          <w:color w:val="auto"/>
          <w:sz w:val="28"/>
          <w:szCs w:val="28"/>
        </w:rPr>
        <w:t xml:space="preserve">принятых в обществе правил, и норм поведения в интересах человека, семьи, общества и опирается на следующие принципы: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 xml:space="preserve">Принцип гуманизма. </w:t>
      </w:r>
      <w:r w:rsidRPr="00D85274">
        <w:rPr>
          <w:rFonts w:ascii="Times New Roman" w:hAnsi="Times New Roman"/>
          <w:sz w:val="28"/>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 xml:space="preserve">Принцип ценностного единства и совместности. </w:t>
      </w:r>
      <w:r w:rsidRPr="00D85274">
        <w:rPr>
          <w:rFonts w:ascii="Times New Roman" w:hAnsi="Times New Roman"/>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 xml:space="preserve">Принцип общего культурного образования. </w:t>
      </w:r>
      <w:r w:rsidRPr="00D85274">
        <w:rPr>
          <w:rFonts w:ascii="Times New Roman" w:hAnsi="Times New Roman"/>
          <w:sz w:val="28"/>
          <w:szCs w:val="28"/>
        </w:rPr>
        <w:t xml:space="preserve">Воспитание основывается на культуре и традициях России, включая культурные особенности региона.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Принцип следования нравственному примеру</w:t>
      </w:r>
      <w:r w:rsidRPr="00D85274">
        <w:rPr>
          <w:rFonts w:ascii="Times New Roman" w:hAnsi="Times New Roman"/>
          <w:sz w:val="28"/>
          <w:szCs w:val="28"/>
        </w:rPr>
        <w:t xml:space="preserve">. Пример как метод воспитания -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 xml:space="preserve">Принципы безопасной жизнедеятельности. </w:t>
      </w:r>
      <w:r w:rsidRPr="00D85274">
        <w:rPr>
          <w:rFonts w:ascii="Times New Roman" w:hAnsi="Times New Roman"/>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 xml:space="preserve">Принцип совместной деятельности ребенка и взрослого. </w:t>
      </w:r>
      <w:r w:rsidRPr="00D85274">
        <w:rPr>
          <w:rFonts w:ascii="Times New Roman" w:hAnsi="Times New Roman"/>
          <w:sz w:val="28"/>
          <w:szCs w:val="28"/>
        </w:rPr>
        <w:t xml:space="preserve">Значимость совместной деятельности взрослого и ребенка на основе приобщения к культурным ценностям и их освоения.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w:t>
      </w:r>
      <w:r w:rsidRPr="00D85274">
        <w:rPr>
          <w:rFonts w:ascii="Times New Roman" w:hAnsi="Times New Roman"/>
          <w:b/>
          <w:bCs/>
          <w:sz w:val="28"/>
          <w:szCs w:val="28"/>
        </w:rPr>
        <w:t xml:space="preserve">Принцип </w:t>
      </w:r>
      <w:proofErr w:type="spellStart"/>
      <w:r w:rsidRPr="00D85274">
        <w:rPr>
          <w:rFonts w:ascii="Times New Roman" w:hAnsi="Times New Roman"/>
          <w:b/>
          <w:bCs/>
          <w:sz w:val="28"/>
          <w:szCs w:val="28"/>
        </w:rPr>
        <w:t>инклюзивности</w:t>
      </w:r>
      <w:proofErr w:type="spellEnd"/>
      <w:r w:rsidRPr="00D85274">
        <w:rPr>
          <w:rFonts w:ascii="Times New Roman" w:hAnsi="Times New Roman"/>
          <w:sz w:val="28"/>
          <w:szCs w:val="28"/>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Данные принципы реализуются в укладе Организации, включающем воспитывающие среды, общности, культурные практики, совместную деятельность и события.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b/>
          <w:bCs/>
          <w:sz w:val="28"/>
          <w:szCs w:val="28"/>
        </w:rPr>
        <w:t xml:space="preserve">Уклад образовательной организации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способствует формированию ценностей </w:t>
      </w:r>
      <w:r w:rsidRPr="00D85274">
        <w:rPr>
          <w:rFonts w:ascii="Times New Roman" w:hAnsi="Times New Roman"/>
          <w:sz w:val="28"/>
          <w:szCs w:val="28"/>
        </w:rPr>
        <w:lastRenderedPageBreak/>
        <w:t xml:space="preserve">воспитания, которые разделяются всеми участниками образовательных отношений., недельного, месячного, годового цикла жизни  Организации. </w:t>
      </w:r>
    </w:p>
    <w:p w:rsidR="00D85274" w:rsidRPr="00D85274" w:rsidRDefault="00D85274" w:rsidP="00D85274">
      <w:pPr>
        <w:pStyle w:val="Default"/>
        <w:rPr>
          <w:color w:val="auto"/>
          <w:sz w:val="28"/>
          <w:szCs w:val="28"/>
        </w:rPr>
      </w:pPr>
      <w:r w:rsidRPr="00D85274">
        <w:rPr>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w:t>
      </w:r>
      <w:r w:rsidRPr="00D85274">
        <w:rPr>
          <w:color w:val="auto"/>
          <w:sz w:val="28"/>
          <w:szCs w:val="28"/>
        </w:rPr>
        <w:t xml:space="preserve"> поведения сообществ, описывающий предметно-пространственную среду, деятельности и социокультурный контекст.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Ценности воспитания, заданные укладом, разделяются всеми субъектами воспитания (воспитанниками, родителями, педагогами и другими сотрудниками ОУ).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В основе уклада лежат базовые инвариантные ценности и инструментальные ценности.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Базовые ценности: Человек, Родина, семья, культура, вера, труд, красота, познание, здоровье, дружба, природа.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Инструментальные ценности: профессионализм, сотрудничество, творчество, уважение, благодарность, событийность, традиция, ответственность, взросление. </w:t>
      </w:r>
    </w:p>
    <w:p w:rsidR="00D85274" w:rsidRPr="00D85274" w:rsidRDefault="00D85274" w:rsidP="00D85274">
      <w:pPr>
        <w:spacing w:after="0"/>
        <w:rPr>
          <w:rFonts w:ascii="Times New Roman" w:hAnsi="Times New Roman"/>
          <w:sz w:val="28"/>
          <w:szCs w:val="28"/>
        </w:rPr>
      </w:pPr>
      <w:r w:rsidRPr="00D85274">
        <w:rPr>
          <w:rFonts w:ascii="Times New Roman" w:hAnsi="Times New Roman"/>
          <w:sz w:val="28"/>
          <w:szCs w:val="28"/>
        </w:rPr>
        <w:t>Базовые и инструментальные ценности отражаются: в правилах и нормах, в традициях и ритуалах ОУ, в системе отношений в разных типах общностей, в характере воспитательных процессов, в ППС.</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b/>
          <w:bCs/>
          <w:color w:val="000000"/>
          <w:sz w:val="28"/>
          <w:szCs w:val="28"/>
          <w:lang w:eastAsia="ru-RU"/>
        </w:rPr>
        <w:t xml:space="preserve">Воспитывающая среда </w:t>
      </w:r>
      <w:proofErr w:type="spellStart"/>
      <w:r w:rsidRPr="00D85274">
        <w:rPr>
          <w:rFonts w:ascii="Times New Roman" w:hAnsi="Times New Roman"/>
          <w:b/>
          <w:bCs/>
          <w:color w:val="000000"/>
          <w:sz w:val="28"/>
          <w:szCs w:val="28"/>
          <w:lang w:eastAsia="ru-RU"/>
        </w:rPr>
        <w:t>ОГБОУ«Рыбновская</w:t>
      </w:r>
      <w:proofErr w:type="spellEnd"/>
      <w:r w:rsidRPr="00D85274">
        <w:rPr>
          <w:rFonts w:ascii="Times New Roman" w:hAnsi="Times New Roman"/>
          <w:b/>
          <w:bCs/>
          <w:color w:val="000000"/>
          <w:sz w:val="28"/>
          <w:szCs w:val="28"/>
          <w:lang w:eastAsia="ru-RU"/>
        </w:rPr>
        <w:t xml:space="preserve"> школа-интернат»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Воспитывающая среда строится по трем линиям: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«от взрослого», который создает предметно-пространственную среду, насыщая ее ценностями и смыслами;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lastRenderedPageBreak/>
        <w:t xml:space="preserve">Конструирование воспитательной среды ДОУ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b/>
          <w:bCs/>
          <w:color w:val="000000"/>
          <w:sz w:val="28"/>
          <w:szCs w:val="28"/>
          <w:lang w:eastAsia="ru-RU"/>
        </w:rPr>
        <w:t xml:space="preserve">Культура поведения воспитателя в общностях как значимая составляющая уклада. </w:t>
      </w:r>
      <w:r w:rsidRPr="00D85274">
        <w:rPr>
          <w:rFonts w:ascii="Times New Roman" w:hAnsi="Times New Roman"/>
          <w:color w:val="000000"/>
          <w:sz w:val="28"/>
          <w:szCs w:val="28"/>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Воспитатели соблюдают нормы профессиональной этики и поведения: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педагог всегда выходит навстречу родителям и приветствует родителей и детей первым;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улыбка – всегда обязательная часть приветствия;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педагог описывает события и ситуации, но не дает им оценки;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педагог не обвиняет родителей и не возлагает на них ответственность за поведение детей в детском саду;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тон общения ровный и дружелюбный, исключается повышение голоса;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уважительное отношение к личности воспитанника;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умение заинтересованно слушать собеседника и сопереживать ему; </w:t>
      </w:r>
    </w:p>
    <w:p w:rsidR="00D85274" w:rsidRPr="00D85274" w:rsidRDefault="00D85274" w:rsidP="00D85274">
      <w:pPr>
        <w:pageBreakBefore/>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lastRenderedPageBreak/>
        <w:t xml:space="preserve">- умение видеть и слышать воспитанника, сопереживать ему;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уравновешенность и самообладание, выдержка в отношениях с детьми;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умение сочетать мягкий эмоциональный и деловой тон в отношениях с детьми;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умение сочетать требовательность с чутким отношением к воспитанникам;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соответствие внешнего вида статусу воспитателя детского сада;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знание возрастных и индивидуальных особенностей воспитанников.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Педагог имеет право следовать за пожеланиями родителей только с точки зрения возрастной психологии и педагогики.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Общности (сообщества) ОГБОУ «</w:t>
      </w:r>
      <w:proofErr w:type="spellStart"/>
      <w:r w:rsidRPr="00D85274">
        <w:rPr>
          <w:rFonts w:ascii="Times New Roman" w:hAnsi="Times New Roman"/>
          <w:b/>
          <w:bCs/>
          <w:sz w:val="28"/>
          <w:szCs w:val="28"/>
          <w:lang w:eastAsia="ru-RU"/>
        </w:rPr>
        <w:t>Рыбновская</w:t>
      </w:r>
      <w:proofErr w:type="spellEnd"/>
      <w:r w:rsidRPr="00D85274">
        <w:rPr>
          <w:rFonts w:ascii="Times New Roman" w:hAnsi="Times New Roman"/>
          <w:b/>
          <w:bCs/>
          <w:sz w:val="28"/>
          <w:szCs w:val="28"/>
          <w:lang w:eastAsia="ru-RU"/>
        </w:rPr>
        <w:t xml:space="preserve"> школа-интернат»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В целях эффективности воспитательной деятельности в Организации организована работа таких общностей (сообществ) как, профессиональная общность, профессионально-родительская общность, детско-взрослая общность.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 xml:space="preserve">Профессиональная общность </w:t>
      </w:r>
      <w:r w:rsidRPr="00D85274">
        <w:rPr>
          <w:rFonts w:ascii="Times New Roman" w:hAnsi="Times New Roman"/>
          <w:sz w:val="28"/>
          <w:szCs w:val="28"/>
          <w:lang w:eastAsia="ru-RU"/>
        </w:rPr>
        <w:t xml:space="preserve">– это устойчивая система связей и отношений между людьми, единство целей и задач воспитания, реализуемое всеми сотрудниками ОУ. Участники общности разделяют те ценности, которые заложены в основу Программы воспитания. Основой эффективности общности является рефлексия собственной профессиональной деятельности.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В нашем ОУ создано несколько профессиональных общностей (сообществ):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педагогический совет;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творческие группы;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психолого-педагогический консилиум.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Педагоги, состоящие в сообществе, придерживаются следующих принципов: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быть примером в формировании полноценных ценностных ориентиров, норм общения и поведения;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мотивировать детей к общению друг с другом, поощрять даже самые незначительные стремления к общению и взаимодействию;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заботиться о том, чтобы дети непрерывно приобретали опыт общения на основе чувства доброжелательности;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учить детей совместной деятельности, насыщать их жизнь событиями, которые сплачивали бы и объединяли ребят;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lastRenderedPageBreak/>
        <w:t xml:space="preserve">- воспитывать в детях чувство ответственности перед группой за свое поведение.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Детско-взрослая общность</w:t>
      </w:r>
      <w:r w:rsidRPr="00D85274">
        <w:rPr>
          <w:rFonts w:ascii="Times New Roman" w:hAnsi="Times New Roman"/>
          <w:sz w:val="28"/>
          <w:szCs w:val="28"/>
          <w:lang w:eastAsia="ru-RU"/>
        </w:rPr>
        <w:t xml:space="preserve">.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К детско-взрослой общности в ОУ относится: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сообщество по интересам в кружковой деятельности.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 xml:space="preserve">Детская общность. </w:t>
      </w:r>
      <w:r w:rsidRPr="00D85274">
        <w:rPr>
          <w:rFonts w:ascii="Times New Roman" w:hAnsi="Times New Roman"/>
          <w:sz w:val="28"/>
          <w:szCs w:val="28"/>
          <w:lang w:eastAsia="ru-RU"/>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p>
    <w:p w:rsidR="00D85274" w:rsidRPr="00D85274" w:rsidRDefault="00D85274" w:rsidP="00D85274">
      <w:pPr>
        <w:pageBreakBefore/>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lastRenderedPageBreak/>
        <w:t xml:space="preserve">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 xml:space="preserve">Социокультурный контекст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ОУ .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Социокультурный контекст воспитания является вариативной составляющей воспитательной программы ОУ. Он учитывает этнокультурные, конфессиональные и региональные особенности и направлен на формирование ресурсов воспитательной программы.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Реализация социокультурного контекста опирается на построение социального партнерства образовательной организации.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Для создания качественных условий воспитания, обучения и развития детей осуществляется сотрудничество с учреждениями образования и культуры. 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 </w:t>
      </w:r>
    </w:p>
    <w:p w:rsidR="00D85274" w:rsidRPr="00D85274" w:rsidRDefault="00D85274" w:rsidP="00D85274">
      <w:pPr>
        <w:spacing w:after="0"/>
        <w:rPr>
          <w:rFonts w:ascii="Times New Roman" w:hAnsi="Times New Roman"/>
          <w:b/>
          <w:bCs/>
          <w:sz w:val="28"/>
          <w:szCs w:val="28"/>
          <w:lang w:eastAsia="ru-RU"/>
        </w:rPr>
      </w:pPr>
      <w:r w:rsidRPr="00D85274">
        <w:rPr>
          <w:rFonts w:ascii="Times New Roman" w:hAnsi="Times New Roman"/>
          <w:b/>
          <w:bCs/>
          <w:sz w:val="28"/>
          <w:szCs w:val="28"/>
          <w:lang w:eastAsia="ru-RU"/>
        </w:rPr>
        <w:t xml:space="preserve">Значимые партнеры взаимодействия по Программе </w:t>
      </w:r>
      <w:proofErr w:type="spellStart"/>
      <w:r w:rsidRPr="00D85274">
        <w:rPr>
          <w:rFonts w:ascii="Times New Roman" w:hAnsi="Times New Roman"/>
          <w:b/>
          <w:bCs/>
          <w:sz w:val="28"/>
          <w:szCs w:val="28"/>
          <w:lang w:eastAsia="ru-RU"/>
        </w:rPr>
        <w:t>воспитания</w:t>
      </w:r>
      <w:r w:rsidRPr="00D85274">
        <w:rPr>
          <w:rFonts w:ascii="Times New Roman" w:hAnsi="Times New Roman"/>
          <w:sz w:val="28"/>
          <w:szCs w:val="28"/>
        </w:rPr>
        <w:t>Социальное</w:t>
      </w:r>
      <w:proofErr w:type="spellEnd"/>
      <w:r w:rsidRPr="00D85274">
        <w:rPr>
          <w:rFonts w:ascii="Times New Roman" w:hAnsi="Times New Roman"/>
          <w:sz w:val="28"/>
          <w:szCs w:val="28"/>
        </w:rPr>
        <w:t xml:space="preserve"> партнёрство и сотрудничество, обеспечивает степень открытости образовательного учреждения, является важным механизмом реализации Программы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Деятельности и культурные практики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Цели и задачи воспитания реализуются во всех видах деятельности дошкольника с ОВЗ,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lastRenderedPageBreak/>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p>
    <w:p w:rsidR="00D85274" w:rsidRPr="00D85274" w:rsidRDefault="00D85274" w:rsidP="00D85274">
      <w:pPr>
        <w:pStyle w:val="Default"/>
        <w:pageBreakBefore/>
        <w:rPr>
          <w:color w:val="auto"/>
          <w:sz w:val="28"/>
          <w:szCs w:val="28"/>
        </w:rPr>
      </w:pPr>
      <w:r w:rsidRPr="00D85274">
        <w:rPr>
          <w:sz w:val="28"/>
          <w:szCs w:val="28"/>
        </w:rPr>
        <w:lastRenderedPageBreak/>
        <w:t xml:space="preserve">Принципиально значимым является использование гуманных, личностно ориентированных </w:t>
      </w:r>
      <w:r w:rsidRPr="00D85274">
        <w:rPr>
          <w:color w:val="auto"/>
          <w:sz w:val="28"/>
          <w:szCs w:val="28"/>
        </w:rPr>
        <w:t>технологий. Это такие технологии, которые расширяют границы совместной деятельности детей и взрослых в воспитательном процессе ОУ, они переводят отношения в системе педагог-ребёнок на новый уровень с позиции «воздействие» в позицию «взаимодействие», а в оптимальном варианте в позицию «</w:t>
      </w:r>
      <w:proofErr w:type="spellStart"/>
      <w:r w:rsidRPr="00D85274">
        <w:rPr>
          <w:color w:val="auto"/>
          <w:sz w:val="28"/>
          <w:szCs w:val="28"/>
        </w:rPr>
        <w:t>взаимосодействие</w:t>
      </w:r>
      <w:proofErr w:type="spellEnd"/>
      <w:r w:rsidRPr="00D85274">
        <w:rPr>
          <w:color w:val="auto"/>
          <w:sz w:val="28"/>
          <w:szCs w:val="28"/>
        </w:rPr>
        <w:t xml:space="preserve">».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Личностно ориентированные технологии направлены на всестороннее развитие ребёнка, формирование духовных и общечеловеческих ценностей, а также способностей и интегративных качеств.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Программа предусматривает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Предполагает построение воспитательного процесса на адекватных возрасту формах работы с детьми. Основной формой работы с дошкольниками и ведущим видом их деятельности является игра. Строится с учетом соблюдения преемственности между всеми возрастными дошкольными группами и между детским садом и начальной школой.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Культурные практики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Свободные практики детской деятельности (игра, продуктивная, познавательно –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исследовательская деятельность);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практики культурной идентификации и взаимодействия ребёнка с окружающим социумом (ознакомление с окружающим, продуктивная деятельность, игры);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практики игрового взаимодействия (сюжетно – ролевые, творческие, дидактические, подвижные игры);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коммуникативные практики (игры – драматизации, чтение художественной литературы);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культурные практики здорового образа жизни (физическое развитие, воспитание культурно – гигиенических навыков);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культурные практики формирования поведения и отношения (сюжетно – ролевые игры, бытовой труд);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культурные практики познания мира и самопознание (познавательно – исследовательская, продуктивная деятельность, нравственно – патриотическое воспитание, самопознание).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Именно в этих практиках появляется и обогащается внутренний план действия, оформляется замысел, и осуществляется переход от изначальной </w:t>
      </w:r>
      <w:proofErr w:type="spellStart"/>
      <w:r w:rsidRPr="00D85274">
        <w:rPr>
          <w:rFonts w:ascii="Times New Roman" w:hAnsi="Times New Roman"/>
          <w:sz w:val="28"/>
          <w:szCs w:val="28"/>
        </w:rPr>
        <w:t>процессуальности</w:t>
      </w:r>
      <w:proofErr w:type="spellEnd"/>
      <w:r w:rsidRPr="00D85274">
        <w:rPr>
          <w:rFonts w:ascii="Times New Roman" w:hAnsi="Times New Roman"/>
          <w:sz w:val="28"/>
          <w:szCs w:val="28"/>
        </w:rPr>
        <w:t xml:space="preserve"> к результативности.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Все культурные практики включены в воспитательный процесс и максимально используются для всестороннего развития ребёнка.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b/>
          <w:bCs/>
          <w:sz w:val="28"/>
          <w:szCs w:val="28"/>
        </w:rPr>
        <w:t xml:space="preserve">Целевые ориентиры воспитательной работы для детей дошкольного возраста с ОВЗ. </w:t>
      </w:r>
    </w:p>
    <w:p w:rsidR="00D85274" w:rsidRPr="00D85274" w:rsidRDefault="00D85274" w:rsidP="00D85274">
      <w:pPr>
        <w:spacing w:after="0"/>
        <w:rPr>
          <w:rFonts w:ascii="Times New Roman" w:hAnsi="Times New Roman"/>
          <w:b/>
          <w:bCs/>
          <w:sz w:val="28"/>
          <w:szCs w:val="28"/>
        </w:rPr>
      </w:pPr>
      <w:r w:rsidRPr="00D85274">
        <w:rPr>
          <w:rFonts w:ascii="Times New Roman" w:hAnsi="Times New Roman"/>
          <w:b/>
          <w:bCs/>
          <w:sz w:val="28"/>
          <w:szCs w:val="28"/>
        </w:rPr>
        <w:lastRenderedPageBreak/>
        <w:t>Портрет ребенка дошкольного возраста с ОВЗ (к 8-ми годам) соответствуют п.п.49.1.6.</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Часть, формируемая участниками образовательных отношений </w:t>
      </w:r>
    </w:p>
    <w:p w:rsidR="00D85274" w:rsidRPr="00D85274" w:rsidRDefault="00D85274" w:rsidP="00D85274">
      <w:pPr>
        <w:autoSpaceDE w:val="0"/>
        <w:autoSpaceDN w:val="0"/>
        <w:adjustRightInd w:val="0"/>
        <w:spacing w:after="0" w:line="240" w:lineRule="auto"/>
        <w:rPr>
          <w:rFonts w:ascii="Times New Roman" w:hAnsi="Times New Roman"/>
          <w:b/>
          <w:bCs/>
          <w:color w:val="000000"/>
          <w:sz w:val="28"/>
          <w:szCs w:val="28"/>
        </w:rPr>
      </w:pP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2.5.2. Содержательный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Содержание воспитательной работы по направлениям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Содержание Программы воспитания реализуется в ходе освоения детьми дошкольного возраста с ОВЗ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социально-коммуникативное развитие;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познавательное развитие;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речевое развитие;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художественно-эстетическое развитие;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физическое развитие.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Патриотическое направление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rPr>
        <w:t>Ценности Родины и природы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w:t>
      </w:r>
      <w:r w:rsidRPr="00D85274">
        <w:rPr>
          <w:rFonts w:ascii="Times New Roman" w:hAnsi="Times New Roman"/>
          <w:color w:val="000000"/>
          <w:sz w:val="28"/>
          <w:szCs w:val="28"/>
          <w:lang w:eastAsia="ru-RU"/>
        </w:rPr>
        <w:t xml:space="preserve"> трудолюбия, ощущения принадлежности к своему народу, сознания собственной востребованности в родной стране.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w:t>
      </w:r>
      <w:proofErr w:type="spellStart"/>
      <w:r w:rsidRPr="00D85274">
        <w:rPr>
          <w:rFonts w:ascii="Times New Roman" w:hAnsi="Times New Roman"/>
          <w:color w:val="000000"/>
          <w:sz w:val="28"/>
          <w:szCs w:val="28"/>
          <w:lang w:eastAsia="ru-RU"/>
        </w:rPr>
        <w:t>когнитивно</w:t>
      </w:r>
      <w:proofErr w:type="spellEnd"/>
      <w:r w:rsidRPr="00D85274">
        <w:rPr>
          <w:rFonts w:ascii="Times New Roman" w:hAnsi="Times New Roman"/>
          <w:color w:val="000000"/>
          <w:sz w:val="28"/>
          <w:szCs w:val="28"/>
          <w:lang w:eastAsia="ru-RU"/>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эмоционально-ценностный, характеризующийся любовью к Родине – России, уважением к своему народу, народу России в целом;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w:t>
      </w:r>
      <w:proofErr w:type="spellStart"/>
      <w:r w:rsidRPr="00D85274">
        <w:rPr>
          <w:rFonts w:ascii="Times New Roman" w:hAnsi="Times New Roman"/>
          <w:color w:val="000000"/>
          <w:sz w:val="28"/>
          <w:szCs w:val="28"/>
          <w:lang w:eastAsia="ru-RU"/>
        </w:rPr>
        <w:t>регуляторно</w:t>
      </w:r>
      <w:proofErr w:type="spellEnd"/>
      <w:r w:rsidRPr="00D85274">
        <w:rPr>
          <w:rFonts w:ascii="Times New Roman" w:hAnsi="Times New Roman"/>
          <w:color w:val="000000"/>
          <w:sz w:val="28"/>
          <w:szCs w:val="28"/>
          <w:lang w:eastAsia="ru-RU"/>
        </w:rPr>
        <w:t xml:space="preserve">-волевой, обеспечивающий </w:t>
      </w:r>
      <w:proofErr w:type="spellStart"/>
      <w:r w:rsidRPr="00D85274">
        <w:rPr>
          <w:rFonts w:ascii="Times New Roman" w:hAnsi="Times New Roman"/>
          <w:color w:val="000000"/>
          <w:sz w:val="28"/>
          <w:szCs w:val="28"/>
          <w:lang w:eastAsia="ru-RU"/>
        </w:rPr>
        <w:t>укорененность</w:t>
      </w:r>
      <w:proofErr w:type="spellEnd"/>
      <w:r w:rsidRPr="00D85274">
        <w:rPr>
          <w:rFonts w:ascii="Times New Roman" w:hAnsi="Times New Roman"/>
          <w:color w:val="000000"/>
          <w:sz w:val="28"/>
          <w:szCs w:val="28"/>
          <w:lang w:eastAsia="ru-RU"/>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Задачи патриотического воспитания обучающихся с ОВЗ: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1) формирование любви к родному краю, родной природе, родному языку, культурному наследию своего народа;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lastRenderedPageBreak/>
        <w:t xml:space="preserve">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ознакомлении обучающихся с ОВЗ с историей, героями, культурой, традициями России и своего народа;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организации коллективных творческих проектов, направленных на приобщение обучающихся с ОВЗ к российским общенациональным традициям;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b/>
          <w:bCs/>
          <w:color w:val="000000"/>
          <w:sz w:val="28"/>
          <w:szCs w:val="28"/>
          <w:lang w:eastAsia="ru-RU"/>
        </w:rPr>
        <w:t xml:space="preserve">Социальное направление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Ценности семьи, дружбы, человека и личности в команде лежат в основе социального направления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Формирование правильного ценностно-смыслового отношения ребенка с ОВЗ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обучающегося с ОВЗ представлений о мире профессий взрослых, появление к 8 годам положительной установки к обучению в школе как важному шагу взросления.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Основная цель социального направления воспитания дошкольника с ОВЗ заключается в формировании ценностного отношения детей к семье, другому человеку, развитии дружелюбия, создании условий для реализации в обществе.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Выделяются основные задачи социального направления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w:t>
      </w:r>
      <w:r w:rsidRPr="00D85274">
        <w:rPr>
          <w:rFonts w:ascii="Times New Roman" w:hAnsi="Times New Roman"/>
          <w:color w:val="000000"/>
          <w:sz w:val="28"/>
          <w:szCs w:val="28"/>
          <w:lang w:eastAsia="ru-RU"/>
        </w:rPr>
        <w:lastRenderedPageBreak/>
        <w:t xml:space="preserve">истории России, ее героев), милосердия и заботы. Анализ поступков самих детей в группе в различных ситуациях.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2. Формирование навыков, необходимых для полноценного существования в обществе: </w:t>
      </w:r>
      <w:proofErr w:type="spellStart"/>
      <w:r w:rsidRPr="00D85274">
        <w:rPr>
          <w:rFonts w:ascii="Times New Roman" w:hAnsi="Times New Roman"/>
          <w:color w:val="000000"/>
          <w:sz w:val="28"/>
          <w:szCs w:val="28"/>
          <w:lang w:eastAsia="ru-RU"/>
        </w:rPr>
        <w:t>эмпатии</w:t>
      </w:r>
      <w:proofErr w:type="spellEnd"/>
      <w:r w:rsidRPr="00D85274">
        <w:rPr>
          <w:rFonts w:ascii="Times New Roman" w:hAnsi="Times New Roman"/>
          <w:color w:val="000000"/>
          <w:sz w:val="28"/>
          <w:szCs w:val="28"/>
          <w:lang w:eastAsia="ru-RU"/>
        </w:rPr>
        <w:t xml:space="preserve"> (сопереживания), коммуникабельности, заботы, ответственности, сотрудничества, умения договариваться, умения соблюдать правила.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3. Развитие способности поставить себя на место другого как проявление личностной зрелости и преодоление детского эгоизма.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lang w:eastAsia="ru-RU"/>
        </w:rPr>
      </w:pPr>
      <w:r w:rsidRPr="00D85274">
        <w:rPr>
          <w:rFonts w:ascii="Times New Roman" w:hAnsi="Times New Roman"/>
          <w:color w:val="000000"/>
          <w:sz w:val="28"/>
          <w:szCs w:val="28"/>
          <w:lang w:eastAsia="ru-RU"/>
        </w:rPr>
        <w:t xml:space="preserve">– организовывать сюжетно-ролевые игры (в семью, в команду и т. П.), игры с правилами, традиционные народные игры и пр.; </w:t>
      </w:r>
    </w:p>
    <w:p w:rsidR="00D85274" w:rsidRPr="00D85274" w:rsidRDefault="00D85274" w:rsidP="00D85274">
      <w:pPr>
        <w:pageBreakBefore/>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lastRenderedPageBreak/>
        <w:t xml:space="preserve">– воспитывать у детей навыки поведения в обществе;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учить детей сотрудничать, организуя групповые формы в продуктивных видах деятельности;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учить детей анализировать поступки и чувства – свои и других людей;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организовывать коллективные проекты заботы и помощи;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создавать доброжелательный психологический климат в группе.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 xml:space="preserve">Познавательное направление воспитания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Ценность – знания. Цель познавательного направления воспитания – формирование ценности познания.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Значимым для воспитания является формирование целостной картины мира ребенка с ОВЗ, в которой интегрировано ценностное, эмоционально окрашенное отношение к миру, людям, природе, деятельности человека.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Задачи познавательного направления воспитания: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1) развитие любознательности, формирование опыта познавательной инициативы;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2) формирование ценностного отношения к взрослому как источнику знаний;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3) приобщение ребенка к культурным способам познания (книги, интернет-источники, дискуссии и др.).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Направления деятельности воспитателя: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организация конструкторской и продуктивной творческой деятельности, проектной и исследовательской деятельности детей с ОВЗ совместно со взрослыми;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b/>
          <w:bCs/>
          <w:sz w:val="28"/>
          <w:szCs w:val="28"/>
          <w:lang w:eastAsia="ru-RU"/>
        </w:rPr>
        <w:t xml:space="preserve">Физическое и оздоровительное направления воспитания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Задачи по формированию здорового образа жизни обучающихся с ОВЗ: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1) укрепление: закаливание организма, повышение сопротивляемости к воздействию условий внешней среды, укрепление опорно-двигательного аппарата;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lastRenderedPageBreak/>
        <w:t xml:space="preserve">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Направления деятельности воспитателя: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организация подвижных, спортивных игр, в том числе традиционных народных игр, дворовых игр на территории детского сада;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создание детско-взрослых проектов по здоровому образу жизни;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введение оздоровительных традиций в ДОУ.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Формирование у дошкольников с ОВЗ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Формируя у детей с ОВЗ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формировать у ребенка навыки поведения во время приема пищи;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формировать у ребенка представления о ценности здоровья, красоте и чистоте тела;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формировать у ребенка привычку следить за своим внешним видом;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 включать информацию о гигиене в повседневную жизнь ребенка, в игру. </w:t>
      </w:r>
    </w:p>
    <w:p w:rsidR="00D85274" w:rsidRPr="00D85274" w:rsidRDefault="00D85274" w:rsidP="00D85274">
      <w:pPr>
        <w:autoSpaceDE w:val="0"/>
        <w:autoSpaceDN w:val="0"/>
        <w:adjustRightInd w:val="0"/>
        <w:spacing w:after="0" w:line="240" w:lineRule="auto"/>
        <w:rPr>
          <w:rFonts w:ascii="Times New Roman" w:hAnsi="Times New Roman"/>
          <w:sz w:val="28"/>
          <w:szCs w:val="28"/>
          <w:lang w:eastAsia="ru-RU"/>
        </w:rPr>
      </w:pPr>
      <w:r w:rsidRPr="00D85274">
        <w:rPr>
          <w:rFonts w:ascii="Times New Roman" w:hAnsi="Times New Roman"/>
          <w:sz w:val="28"/>
          <w:szCs w:val="28"/>
          <w:lang w:eastAsia="ru-RU"/>
        </w:rPr>
        <w:t xml:space="preserve">Работа по формированию у ребенка культурно-гигиенических навыков должна вестись в тесном контакте с семьей. </w:t>
      </w:r>
    </w:p>
    <w:p w:rsidR="00D85274" w:rsidRPr="00D85274" w:rsidRDefault="00D85274" w:rsidP="00D85274">
      <w:pPr>
        <w:spacing w:after="0"/>
        <w:rPr>
          <w:rFonts w:ascii="Times New Roman" w:hAnsi="Times New Roman"/>
          <w:b/>
          <w:bCs/>
          <w:sz w:val="28"/>
          <w:szCs w:val="28"/>
          <w:lang w:eastAsia="ru-RU"/>
        </w:rPr>
      </w:pPr>
      <w:r w:rsidRPr="00D85274">
        <w:rPr>
          <w:rFonts w:ascii="Times New Roman" w:hAnsi="Times New Roman"/>
          <w:b/>
          <w:bCs/>
          <w:sz w:val="28"/>
          <w:szCs w:val="28"/>
          <w:lang w:eastAsia="ru-RU"/>
        </w:rPr>
        <w:t>Трудовое направление воспитания</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Ценность – труд</w:t>
      </w:r>
      <w:r w:rsidRPr="00D85274">
        <w:rPr>
          <w:rFonts w:ascii="Times New Roman" w:hAnsi="Times New Roman"/>
          <w:b/>
          <w:bCs/>
          <w:color w:val="000000"/>
          <w:sz w:val="28"/>
          <w:szCs w:val="28"/>
        </w:rPr>
        <w:t xml:space="preserve">. </w:t>
      </w:r>
      <w:r w:rsidRPr="00D85274">
        <w:rPr>
          <w:rFonts w:ascii="Times New Roman" w:hAnsi="Times New Roman"/>
          <w:color w:val="000000"/>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Основная цель трудового воспитания дошкольника с ОВЗ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1. Ознакомление с доступными детям с ОВЗ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lastRenderedPageBreak/>
        <w:t xml:space="preserve">2. Формирование навыков, необходимых для трудовой деятельности детей с ОВЗ, воспитание навыков организации своей работы, формирование элементарных навыков планирования.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показать детям с ОВЗ необходимость постоянного труда в повседневной жизни, использовать его возможности для нравственного воспитания дошкольников;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предоставлять детям с ОВЗ самостоятельность в выполнении посильной работы, чтобы они почувствовали ответственность за свои действия;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собственным примером трудолюбия и занятости создавать у детей с ОВЗ соответствующее настроение, формировать стремление к полезной деятельности;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связывать развитие трудолюбия с формированием общественных мотивов труда, желанием приносить пользу людям.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Этико-эстетическое направление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Ценности – культура и красота.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Можно выделить основные задачи этико-эстетического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формирование культуры общения, поведения, этических представлений;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воспитание представлений о значении опрятности и внешней красоты, их влиянии на внутренний мир человека;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воспитание любви к прекрасному, уважения к традициям и культуре родной страны и других народов;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развитие творческого отношения к миру, природе, быту и к окружающей ребенка действительности;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формирование у детей эстетического вкуса, стремления окружать себя прекрасным, создавать его.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Для того чтобы формировать у детей с ОВЗ культуру поведения, воспитатель ОО должен сосредоточить свое внимание на нескольких основных направлениях воспитательной работы: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lastRenderedPageBreak/>
        <w:t xml:space="preserve">-  учить детей с ОВЗ уважительно относиться к окружающим людям, считаться с их делами, интересами, удобствами;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воспитывать культуру общения ребенка с ОВЗ, выражающуюся в общительности, вежливости, предупредительности, сдержанности, умении вести себя в общественных местах;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Направления деятельности воспитателя по эстетическому воспитанию предполагают следующее: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выстраивание взаимосвязи художественно-творческой деятельности самих детей с ОВЗ с воспитательной работой через развитие восприятия, образных представлений, воображения и творчества;  </w:t>
      </w:r>
    </w:p>
    <w:p w:rsidR="00D85274" w:rsidRPr="00D85274" w:rsidRDefault="00D85274" w:rsidP="00D85274">
      <w:pPr>
        <w:autoSpaceDE w:val="0"/>
        <w:autoSpaceDN w:val="0"/>
        <w:adjustRightInd w:val="0"/>
        <w:spacing w:after="0" w:line="240" w:lineRule="auto"/>
        <w:rPr>
          <w:rFonts w:ascii="Times New Roman" w:hAnsi="Times New Roman"/>
          <w:sz w:val="28"/>
          <w:szCs w:val="28"/>
        </w:rPr>
      </w:pPr>
    </w:p>
    <w:p w:rsidR="00D85274" w:rsidRPr="00D85274" w:rsidRDefault="00D85274" w:rsidP="00D85274">
      <w:pPr>
        <w:pageBreakBefore/>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lastRenderedPageBreak/>
        <w:t xml:space="preserve">– уважительное отношение к результатам творчества детей, широкое включение их произведений в жизнь ОО;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организацию выставок, концертов, создание эстетической развивающей среды и др.;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формирование чувства прекрасного на основе восприятия художественного слова на русском и родном языке;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реализацию вариативности содержания, форм и методов работы с детьми по разным направлениям эстетического воспитания.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b/>
          <w:bCs/>
          <w:sz w:val="28"/>
          <w:szCs w:val="28"/>
        </w:rPr>
        <w:t xml:space="preserve">Особенности реализации воспитательного процесса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Основой организации воспитательного процесса в дошкольном возрасте и его психологического обеспечения в том числе детей с ОВЗ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основой для самодиагностики педагогической деятельности в ОУ.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Положительное влияние на организацию воспитательного процесса в ОУ оказывает взаимодействие с культурными образовательными учреждениями города: библиотека , краеведческий музей - что позволяет расширять представления детей о родном городе, о людях, живущих в нем, природе родного Края.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Конструирование воспитательной среды ОУ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Социокультурные ценности – это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r w:rsidRPr="00D85274">
        <w:rPr>
          <w:rFonts w:ascii="Times New Roman" w:hAnsi="Times New Roman"/>
          <w:sz w:val="28"/>
          <w:szCs w:val="28"/>
        </w:rPr>
        <w:lastRenderedPageBreak/>
        <w:t xml:space="preserve">Социокультурные ценности являются определяющей структурно-содержательной основой программы воспитания.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Уклад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ОУ.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«от взрослого», который создает предметно-пространственную среду, насыщая ее ценностями и смыслами;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Цели и задачи воспитания реализуются во всех видах деятельности дошкольника, обозначенных в ФГОС ДО.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Все виды детской деятельности опосредованы разными типами активностей: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85274" w:rsidRPr="00D85274" w:rsidRDefault="00D85274" w:rsidP="00D85274">
      <w:pPr>
        <w:pageBreakBefore/>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lastRenderedPageBreak/>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Воспитательное событие – это единица воспитания, в которой активность взрослого приводит к накоплению ребенком собственного опыта переживания базовых ценностей.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Основной целью педагогической работы ОУ является формирование общей культуры личности детей с ОВЗ,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В ОУ отдельное внимание уделяется самостоятельной деятельности воспитанников с ОВЗ.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Индивидуальная работа с детьми с ОВЗ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w:t>
      </w:r>
      <w:r w:rsidRPr="00D85274">
        <w:rPr>
          <w:rFonts w:ascii="Times New Roman" w:hAnsi="Times New Roman"/>
          <w:sz w:val="28"/>
          <w:szCs w:val="28"/>
        </w:rPr>
        <w:lastRenderedPageBreak/>
        <w:t xml:space="preserve">нуждаются в дополнительном внимании и контроле, например, часто болеющими, хуже усваивающими учебный материал при фронтальной работе и т.д.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В реализации воспитательного потенциала образовательной деятельности в ОУ  педагогам важно ориентироваться на целевые приоритеты, связанные с особенностями воспитанников с ОВЗ: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sz w:val="28"/>
          <w:szCs w:val="28"/>
        </w:rPr>
        <w:t>- применение на занятии интерактивных форм работы с детьми: интеллектуальных игр, стимулирующих познавательную мотивацию дошкольников; дидактического театра, где полученные на занятии знания обыгрываются в театральных постановках; дискуссий, которые дают дошкольникам возможность приобрести опыт ведения конструктивного диалога; групповой работы или работы в парах, которые учат дошкольников командной работе и взаимодействию с другими детьми;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ОУ; организация шефства над другими детьми, дающего дошкольникам социально значимый опыт сотрудничества и взаимной помощи;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r w:rsidRPr="00D85274">
        <w:rPr>
          <w:rFonts w:ascii="Times New Roman" w:hAnsi="Times New Roman"/>
          <w:color w:val="000000"/>
          <w:sz w:val="28"/>
          <w:szCs w:val="28"/>
        </w:rPr>
        <w:t xml:space="preserve"> Целевые ориентиры следует рассматривать как возрастные характеристики возможных достижений ребенка, которые коррелируют (одна величина, изменяясь, меняет другую величину) с портретом выпускника образовательной организации, осуществляющей образовательный процесс на уровне дошкольного образования и с базовыми духовно-нравственными ценностями.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Приоритетным в воспитательном процессе ОУ является нравственно-патриотическое и физическое воспитание и развитие дошкольников.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lastRenderedPageBreak/>
        <w:t xml:space="preserve">Повседневный опыт общения с окружающими служит источником как положительных, так и отрицательных примеров поведения. </w:t>
      </w:r>
      <w:proofErr w:type="spellStart"/>
      <w:r w:rsidRPr="00D85274">
        <w:rPr>
          <w:rFonts w:ascii="Times New Roman" w:hAnsi="Times New Roman"/>
          <w:color w:val="000000"/>
          <w:sz w:val="28"/>
          <w:szCs w:val="28"/>
        </w:rPr>
        <w:t>Воспитательно</w:t>
      </w:r>
      <w:proofErr w:type="spellEnd"/>
      <w:r w:rsidRPr="00D85274">
        <w:rPr>
          <w:rFonts w:ascii="Times New Roman" w:hAnsi="Times New Roman"/>
          <w:color w:val="000000"/>
          <w:sz w:val="28"/>
          <w:szCs w:val="28"/>
        </w:rPr>
        <w:t xml:space="preserve">-образовательная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D85274">
        <w:rPr>
          <w:rFonts w:ascii="Times New Roman" w:hAnsi="Times New Roman"/>
          <w:color w:val="000000"/>
          <w:sz w:val="28"/>
          <w:szCs w:val="28"/>
        </w:rPr>
        <w:t>квест</w:t>
      </w:r>
      <w:proofErr w:type="spellEnd"/>
      <w:r w:rsidRPr="00D85274">
        <w:rPr>
          <w:rFonts w:ascii="Times New Roman" w:hAnsi="Times New Roman"/>
          <w:color w:val="000000"/>
          <w:sz w:val="28"/>
          <w:szCs w:val="28"/>
        </w:rPr>
        <w:t xml:space="preserve">-технология, ИКТ.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lastRenderedPageBreak/>
        <w:t xml:space="preserve">Особенности взаимодействия педагогического коллектива с семьями воспитанников с ОВЗ в процессе реализации Программы воспитания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С учетом особенностей социокультурной сферы современного детства в образовательной программе ОУ отражается сотрудничество учреждения с семьями дошкольников с ОВЗ,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Ведущая идея системы работы педагогического коллектива ОУ д/с  </w:t>
      </w:r>
      <w:proofErr w:type="spellStart"/>
      <w:r w:rsidRPr="00D85274">
        <w:rPr>
          <w:rFonts w:ascii="Times New Roman" w:hAnsi="Times New Roman"/>
          <w:color w:val="000000"/>
          <w:sz w:val="28"/>
          <w:szCs w:val="28"/>
        </w:rPr>
        <w:t>с</w:t>
      </w:r>
      <w:proofErr w:type="spellEnd"/>
      <w:r w:rsidRPr="00D85274">
        <w:rPr>
          <w:rFonts w:ascii="Times New Roman" w:hAnsi="Times New Roman"/>
          <w:color w:val="000000"/>
          <w:sz w:val="28"/>
          <w:szCs w:val="28"/>
        </w:rPr>
        <w:t xml:space="preserve"> родителями (законными представителями) детей с ОВЗ – установление партнерских отношений с семьей каждого воспитанника, создание атмосферы </w:t>
      </w:r>
      <w:proofErr w:type="spellStart"/>
      <w:r w:rsidRPr="00D85274">
        <w:rPr>
          <w:rFonts w:ascii="Times New Roman" w:hAnsi="Times New Roman"/>
          <w:color w:val="000000"/>
          <w:sz w:val="28"/>
          <w:szCs w:val="28"/>
        </w:rPr>
        <w:t>взаимоподдержки</w:t>
      </w:r>
      <w:proofErr w:type="spellEnd"/>
      <w:r w:rsidRPr="00D85274">
        <w:rPr>
          <w:rFonts w:ascii="Times New Roman" w:hAnsi="Times New Roman"/>
          <w:color w:val="000000"/>
          <w:sz w:val="28"/>
          <w:szCs w:val="28"/>
        </w:rPr>
        <w:t xml:space="preserve"> и общности интересов.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В основу совместной деятельности семьи и дошкольного учреждения заложены следующие принципы: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единый подход к процессу воспитания ребёнка;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открытость дошкольного учреждения для родителей;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взаимное доверие во взаимоотношениях педагогов и родителей;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уважение и доброжелательность друг к другу;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дифференцированный подход к каждой семье.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Взаимодействие ОУ и семьи в образовательном процессе дошкольного учреждения в условиях реализации ФГОС ДО предполагает решение следующих задач: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объединение усилий в плане единых подходов в воспитании ребёнка с ОВЗ, раскрытии его возможностей и способностей;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создание атмосферы взаимопонимания, общности интересов, эмоциональной </w:t>
      </w:r>
      <w:proofErr w:type="spellStart"/>
      <w:r w:rsidRPr="00D85274">
        <w:rPr>
          <w:rFonts w:ascii="Times New Roman" w:hAnsi="Times New Roman"/>
          <w:color w:val="000000"/>
          <w:sz w:val="28"/>
          <w:szCs w:val="28"/>
        </w:rPr>
        <w:t>взаимоподдержки</w:t>
      </w:r>
      <w:proofErr w:type="spellEnd"/>
      <w:r w:rsidRPr="00D85274">
        <w:rPr>
          <w:rFonts w:ascii="Times New Roman" w:hAnsi="Times New Roman"/>
          <w:color w:val="000000"/>
          <w:sz w:val="28"/>
          <w:szCs w:val="28"/>
        </w:rPr>
        <w:t xml:space="preserve">;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 привлечение родителей ребенка с ОВЗ к участию в образовательном процессе дошкольного учреждения; </w:t>
      </w:r>
    </w:p>
    <w:p w:rsidR="00D85274" w:rsidRDefault="00D85274" w:rsidP="00D85274">
      <w:pPr>
        <w:autoSpaceDE w:val="0"/>
        <w:autoSpaceDN w:val="0"/>
        <w:adjustRightInd w:val="0"/>
        <w:spacing w:after="0" w:line="240" w:lineRule="auto"/>
        <w:rPr>
          <w:sz w:val="28"/>
          <w:szCs w:val="28"/>
        </w:rPr>
      </w:pPr>
      <w:r w:rsidRPr="00D85274">
        <w:rPr>
          <w:sz w:val="28"/>
          <w:szCs w:val="28"/>
        </w:rPr>
        <w:t>- личностное обогащение всех участников взаимодействия посредством деятельности, ее преобразования и изменения;</w:t>
      </w:r>
    </w:p>
    <w:p w:rsidR="00D85274" w:rsidRPr="00D85274" w:rsidRDefault="00D85274" w:rsidP="00D85274">
      <w:pPr>
        <w:pageBreakBefore/>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lastRenderedPageBreak/>
        <w:t xml:space="preserve">- поддержка уверенности родителей обучающегося с ОВЗ в собственных педагогических возможностях;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использование опыта семейного воспитания для реализации коррекционно-образовательной программы ОУ.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Педагоги дошкольного учреждения уделяют большое внимание работе с семьями воспитанников с ОВЗ, в том числе детей-инвалидов, вовлекая родителей в единое образовательное пространство. ОУ обеспечивает полноту информирования родителей о работе детского сада. В детском саду используются различные формы организации информационно-просветительской работы: информационно-аналитические, досуговые, познавательные, наглядно-информационные, государственно-общественные. </w:t>
      </w:r>
    </w:p>
    <w:p w:rsidR="00D85274" w:rsidRPr="00D85274" w:rsidRDefault="00D85274" w:rsidP="00D85274">
      <w:pPr>
        <w:autoSpaceDE w:val="0"/>
        <w:autoSpaceDN w:val="0"/>
        <w:adjustRightInd w:val="0"/>
        <w:spacing w:after="0" w:line="240" w:lineRule="auto"/>
        <w:ind w:firstLine="708"/>
        <w:rPr>
          <w:rFonts w:ascii="Times New Roman" w:hAnsi="Times New Roman"/>
          <w:sz w:val="28"/>
          <w:szCs w:val="28"/>
        </w:rPr>
      </w:pPr>
      <w:r w:rsidRPr="00D85274">
        <w:rPr>
          <w:rFonts w:ascii="Times New Roman" w:hAnsi="Times New Roman"/>
          <w:sz w:val="28"/>
          <w:szCs w:val="28"/>
        </w:rPr>
        <w:t xml:space="preserve">Праздники, события, проекты ориентированы на все направления развития ребенка раннего и дошкольного возраста и посвящены различным сторонам человеческого бытия, а также вызывают личностный интерес детей к: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явлениям нравственной жизни ребенка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окружающей природе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миру искусства и литературы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традиционным для семьи, общества и государства праздничным событиям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событиям, формирующим чувство гражданской принадлежности ребенка (родной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город, День народного единства, День защитника Отечества и др.) </w:t>
      </w:r>
    </w:p>
    <w:p w:rsidR="00D85274" w:rsidRPr="00D85274" w:rsidRDefault="00D85274" w:rsidP="00D85274">
      <w:pPr>
        <w:autoSpaceDE w:val="0"/>
        <w:autoSpaceDN w:val="0"/>
        <w:adjustRightInd w:val="0"/>
        <w:spacing w:after="0" w:line="240" w:lineRule="auto"/>
        <w:rPr>
          <w:rFonts w:ascii="Times New Roman" w:hAnsi="Times New Roman"/>
          <w:sz w:val="28"/>
          <w:szCs w:val="28"/>
        </w:rPr>
      </w:pPr>
      <w:r w:rsidRPr="00D85274">
        <w:rPr>
          <w:rFonts w:ascii="Times New Roman" w:hAnsi="Times New Roman"/>
          <w:sz w:val="28"/>
          <w:szCs w:val="28"/>
        </w:rPr>
        <w:t xml:space="preserve">• сезонным явлениям </w:t>
      </w:r>
    </w:p>
    <w:p w:rsidR="00D85274" w:rsidRPr="00D85274" w:rsidRDefault="00D85274" w:rsidP="00D85274">
      <w:pPr>
        <w:spacing w:after="0"/>
        <w:rPr>
          <w:rFonts w:ascii="Times New Roman" w:hAnsi="Times New Roman"/>
          <w:sz w:val="28"/>
          <w:szCs w:val="28"/>
        </w:rPr>
      </w:pPr>
      <w:r w:rsidRPr="00D85274">
        <w:rPr>
          <w:rFonts w:ascii="Times New Roman" w:hAnsi="Times New Roman"/>
          <w:sz w:val="28"/>
          <w:szCs w:val="28"/>
        </w:rPr>
        <w:t>• народной культуре и традициям.</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b/>
          <w:bCs/>
          <w:color w:val="000000"/>
          <w:sz w:val="28"/>
          <w:szCs w:val="28"/>
        </w:rPr>
        <w:t xml:space="preserve">2.5.3. Организационный раздел Программы воспитания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Общие требования к условиям реализации Программы воспитания. </w:t>
      </w: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r w:rsidRPr="00D85274">
        <w:rPr>
          <w:rFonts w:ascii="Times New Roman" w:hAnsi="Times New Roman"/>
          <w:color w:val="000000"/>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D85274">
        <w:rPr>
          <w:rFonts w:ascii="Times New Roman" w:hAnsi="Times New Roman"/>
          <w:color w:val="000000"/>
          <w:sz w:val="28"/>
          <w:szCs w:val="28"/>
        </w:rPr>
        <w:t>воспитательно</w:t>
      </w:r>
      <w:proofErr w:type="spellEnd"/>
      <w:r w:rsidRPr="00D85274">
        <w:rPr>
          <w:rFonts w:ascii="Times New Roman" w:hAnsi="Times New Roman"/>
          <w:color w:val="000000"/>
          <w:sz w:val="28"/>
          <w:szCs w:val="28"/>
        </w:rPr>
        <w:t xml:space="preserve"> значимые виды совместной деятельности. </w:t>
      </w:r>
    </w:p>
    <w:p w:rsidR="00D85274" w:rsidRPr="00D85274" w:rsidRDefault="00D85274" w:rsidP="00D85274">
      <w:pPr>
        <w:autoSpaceDE w:val="0"/>
        <w:autoSpaceDN w:val="0"/>
        <w:adjustRightInd w:val="0"/>
        <w:spacing w:after="0" w:line="240" w:lineRule="auto"/>
        <w:ind w:firstLine="708"/>
        <w:rPr>
          <w:rFonts w:ascii="Times New Roman" w:hAnsi="Times New Roman"/>
          <w:color w:val="000000"/>
          <w:sz w:val="28"/>
          <w:szCs w:val="28"/>
        </w:rPr>
      </w:pPr>
      <w:r w:rsidRPr="00D85274">
        <w:rPr>
          <w:rFonts w:ascii="Times New Roman" w:hAnsi="Times New Roman"/>
          <w:color w:val="000000"/>
          <w:sz w:val="28"/>
          <w:szCs w:val="28"/>
        </w:rPr>
        <w:t xml:space="preserve">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 </w:t>
      </w:r>
    </w:p>
    <w:p w:rsidR="002453AE" w:rsidRPr="002453AE" w:rsidRDefault="00D85274" w:rsidP="002453AE">
      <w:pPr>
        <w:pStyle w:val="Default"/>
        <w:pageBreakBefore/>
        <w:rPr>
          <w:color w:val="auto"/>
          <w:sz w:val="28"/>
          <w:szCs w:val="28"/>
        </w:rPr>
      </w:pPr>
      <w:r w:rsidRPr="00D85274">
        <w:rPr>
          <w:sz w:val="28"/>
          <w:szCs w:val="28"/>
        </w:rPr>
        <w:lastRenderedPageBreak/>
        <w:t xml:space="preserve">1. Обеспечение личностно развивающей предметно-пространственной среды, в том числе современное </w:t>
      </w:r>
      <w:r w:rsidR="002453AE" w:rsidRPr="002453AE">
        <w:rPr>
          <w:color w:val="auto"/>
          <w:sz w:val="28"/>
          <w:szCs w:val="28"/>
        </w:rPr>
        <w:t xml:space="preserve">материально-техническое обеспечение, методические материалы и средства обучения, учитывающей психофизические особенности обучающихся с ОВЗ.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3. Взаимодействие с родителями (законным представителям) по вопросам воспитания.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 </w:t>
      </w:r>
    </w:p>
    <w:p w:rsidR="002453AE" w:rsidRPr="002453AE" w:rsidRDefault="002453AE" w:rsidP="002453AE">
      <w:pPr>
        <w:spacing w:after="0"/>
        <w:ind w:firstLine="708"/>
        <w:rPr>
          <w:rFonts w:ascii="Times New Roman" w:hAnsi="Times New Roman"/>
          <w:sz w:val="28"/>
          <w:szCs w:val="28"/>
        </w:rPr>
      </w:pPr>
      <w:r w:rsidRPr="002453AE">
        <w:rPr>
          <w:rFonts w:ascii="Times New Roman" w:hAnsi="Times New Roman"/>
          <w:sz w:val="28"/>
          <w:szCs w:val="28"/>
        </w:rPr>
        <w:t>Процесс проектирования уклада Организации включает следующие шаги.</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Воспитывающая среда строится по трем линиям: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«от педагогического работника», который создает предметно-образную среду, способствующую воспитанию необходимых качеств;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«от ребенка», который самостоятельно действует, творит, получает опыт деятельности, в особенности - игровой.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Взаимодействия педагогического работника с детьми с ОВЗ. События Организации.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w:t>
      </w:r>
      <w:r w:rsidRPr="002453AE">
        <w:rPr>
          <w:rFonts w:ascii="Times New Roman" w:hAnsi="Times New Roman"/>
          <w:color w:val="000000"/>
          <w:sz w:val="28"/>
          <w:szCs w:val="28"/>
          <w:lang w:eastAsia="ru-RU"/>
        </w:rPr>
        <w:lastRenderedPageBreak/>
        <w:t xml:space="preserve">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Проектирование событий в Организации возможно в следующих формах: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разработка и реализация значимых событий в ведущих видах деятельности (спектакль, построение эксперимента, совместное конструирование, спортивные игры); </w:t>
      </w: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lastRenderedPageBreak/>
        <w:t xml:space="preserve">- создание творческих детско-педагогических работников проектов .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b/>
          <w:bCs/>
          <w:sz w:val="28"/>
          <w:szCs w:val="28"/>
          <w:lang w:eastAsia="ru-RU"/>
        </w:rPr>
        <w:t xml:space="preserve">Организация развивающей предметно-пространственной среды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Предметно-пространственная среда (далее - ППС) должна отражать федеральную, региональную специфику, а также специфику ОО и включать: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оформление помещений;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оборудование, в том числе специализированное оборудование для обучения и воспитания обучающихся с ОВЗ;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игрушки.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ППС должна отражать ценности, на которых строится программа воспитания, способствовать их принятию и раскрытию ребенком с ОВЗ.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включает знаки и символы государства, региона, города и организации.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должна быть </w:t>
      </w:r>
      <w:proofErr w:type="spellStart"/>
      <w:r w:rsidRPr="002453AE">
        <w:rPr>
          <w:rFonts w:ascii="Times New Roman" w:hAnsi="Times New Roman"/>
          <w:sz w:val="28"/>
          <w:szCs w:val="28"/>
          <w:lang w:eastAsia="ru-RU"/>
        </w:rPr>
        <w:t>экологичной</w:t>
      </w:r>
      <w:proofErr w:type="spellEnd"/>
      <w:r w:rsidRPr="002453AE">
        <w:rPr>
          <w:rFonts w:ascii="Times New Roman" w:hAnsi="Times New Roman"/>
          <w:sz w:val="28"/>
          <w:szCs w:val="28"/>
          <w:lang w:eastAsia="ru-RU"/>
        </w:rPr>
        <w:t xml:space="preserve">, </w:t>
      </w:r>
      <w:proofErr w:type="spellStart"/>
      <w:r w:rsidRPr="002453AE">
        <w:rPr>
          <w:rFonts w:ascii="Times New Roman" w:hAnsi="Times New Roman"/>
          <w:sz w:val="28"/>
          <w:szCs w:val="28"/>
          <w:lang w:eastAsia="ru-RU"/>
        </w:rPr>
        <w:t>природосообразной</w:t>
      </w:r>
      <w:proofErr w:type="spellEnd"/>
      <w:r w:rsidRPr="002453AE">
        <w:rPr>
          <w:rFonts w:ascii="Times New Roman" w:hAnsi="Times New Roman"/>
          <w:sz w:val="28"/>
          <w:szCs w:val="28"/>
          <w:lang w:eastAsia="ru-RU"/>
        </w:rPr>
        <w:t xml:space="preserve"> и безопасной.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обеспечивает ребенку с ОВЗ возможности для укрепления здоровья, раскрывает смысл здорового образа жизни, физической культуры и спорта.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В ППС групп содержатся центры активности: «Сюжетно-ролевая игра», «Музыка и театр», «Патриотический уголок», «Экспериментирование и природа», «Математика и </w:t>
      </w:r>
      <w:proofErr w:type="spellStart"/>
      <w:r w:rsidRPr="002453AE">
        <w:rPr>
          <w:rFonts w:ascii="Times New Roman" w:hAnsi="Times New Roman"/>
          <w:sz w:val="28"/>
          <w:szCs w:val="28"/>
          <w:lang w:eastAsia="ru-RU"/>
        </w:rPr>
        <w:t>сенсорика</w:t>
      </w:r>
      <w:proofErr w:type="spellEnd"/>
      <w:r w:rsidRPr="002453AE">
        <w:rPr>
          <w:rFonts w:ascii="Times New Roman" w:hAnsi="Times New Roman"/>
          <w:sz w:val="28"/>
          <w:szCs w:val="28"/>
          <w:lang w:eastAsia="ru-RU"/>
        </w:rPr>
        <w:t xml:space="preserve">», «Речевое развитие», «Художественное творчество», «Двигательная активность».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Центры обогащаются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w:t>
      </w:r>
      <w:r w:rsidRPr="002453AE">
        <w:rPr>
          <w:rFonts w:ascii="Times New Roman" w:hAnsi="Times New Roman"/>
          <w:sz w:val="28"/>
          <w:szCs w:val="28"/>
          <w:lang w:eastAsia="ru-RU"/>
        </w:rPr>
        <w:lastRenderedPageBreak/>
        <w:t xml:space="preserve">открытости изменениям и динамичности, соответствия возрастным и половым особенностям детей, проблемной насыщенности и т.п.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Среда групп и ОУ включает знаки и символы государства, региона, города и детского сада, а также отражает региональные и этнографические особенности социокультурных условий организации. Обеспечивает ребенку возможность общения, игры и совместной деятельности. Отражает ценность семьи, людей разных поколений, радость общения с семьей, предоставляет ребенку возможность погружения в культуру России, знакомства с особенностями региональной культурной традиции.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Созданные условия в группах обеспечивают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ППС ОУ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отражаются и сохраняются в среде группы.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Условия ППС ОУ обеспечивают ребенку возможности для укрепления здоровья, раскрывают смысл здорового образа жизни, физической культуры и спорта.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Вся среда дошкольной организации гармонична и эстетически привлекательна.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При выборе материалов и игрушек для ППС 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Окружающая ребенка ППС ОУ, при условии ее грамотной организации, обогащает внутренний мир дошкольника, способствует формированию у него чувства вкуса и стиля, создает атмосферу</w:t>
      </w: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lastRenderedPageBreak/>
        <w:t xml:space="preserve">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со средой как: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-оформление интерьера дошкольных помещений (групп, спален, коридоров, залов, лестничных пролетов и т.п.) и их периодическая переориентация;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размещение на стенах ОУ регулярно сменяемых экспозиций, посвященных различным событиям, праздникам, проектам;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озеленение </w:t>
      </w:r>
      <w:proofErr w:type="spellStart"/>
      <w:r w:rsidRPr="002453AE">
        <w:rPr>
          <w:rFonts w:ascii="Times New Roman" w:hAnsi="Times New Roman"/>
          <w:sz w:val="28"/>
          <w:szCs w:val="28"/>
          <w:lang w:eastAsia="ru-RU"/>
        </w:rPr>
        <w:t>присадовой</w:t>
      </w:r>
      <w:proofErr w:type="spellEnd"/>
      <w:r w:rsidRPr="002453AE">
        <w:rPr>
          <w:rFonts w:ascii="Times New Roman" w:hAnsi="Times New Roman"/>
          <w:sz w:val="28"/>
          <w:szCs w:val="28"/>
          <w:lang w:eastAsia="ru-RU"/>
        </w:rPr>
        <w:t xml:space="preserve"> территории,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ОУ на зоны активного и тихого отдыха;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регулярная организация и проведение конкурсов, творческих проектов по благоустройству групповых и прогулочных участков;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b/>
          <w:bCs/>
          <w:sz w:val="28"/>
          <w:szCs w:val="28"/>
          <w:lang w:eastAsia="ru-RU"/>
        </w:rPr>
        <w:t xml:space="preserve">Кадровое обеспечение воспитательного процесса.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b/>
          <w:bCs/>
          <w:sz w:val="28"/>
          <w:szCs w:val="28"/>
          <w:lang w:eastAsia="ru-RU"/>
        </w:rPr>
        <w:t xml:space="preserve">Взаимодействие взрослого с детьми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Воспитательную работу детского сада с детьми с ОВЗ осуществляют: методист по воспитательной работе с дошкольниками, педагог-психолог, учитель–логопед, музыкальный руководитель, вспомогательный персонал.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rsidRPr="002453AE">
        <w:rPr>
          <w:rFonts w:ascii="Times New Roman" w:hAnsi="Times New Roman"/>
          <w:sz w:val="28"/>
          <w:szCs w:val="28"/>
          <w:lang w:eastAsia="ru-RU"/>
        </w:rPr>
        <w:t>сформированности</w:t>
      </w:r>
      <w:proofErr w:type="spellEnd"/>
      <w:r w:rsidRPr="002453AE">
        <w:rPr>
          <w:rFonts w:ascii="Times New Roman" w:hAnsi="Times New Roman"/>
          <w:sz w:val="28"/>
          <w:szCs w:val="28"/>
          <w:lang w:eastAsia="ru-RU"/>
        </w:rPr>
        <w:t xml:space="preserve"> не соответствуют развитию других качеств.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w:t>
      </w:r>
      <w:r w:rsidRPr="002453AE">
        <w:rPr>
          <w:rFonts w:ascii="Times New Roman" w:hAnsi="Times New Roman"/>
          <w:sz w:val="28"/>
          <w:szCs w:val="28"/>
          <w:lang w:eastAsia="ru-RU"/>
        </w:rPr>
        <w:lastRenderedPageBreak/>
        <w:t xml:space="preserve">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постановка перед воспитанниками целей и разъяснение задач деятельности;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создание условий для принятия задач деятельности коллективом и отдельными воспитанниками;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применение отобранных методов, средств и приемов осуществления педагогического процесса;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обеспечение взаимодействия субъектов педагогического процесса и создание условий для его эффективного протекания;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использование необходимых приемов стимулирования активности обучающихся;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установление обратной связи и своевременная корректировка хода педагогического процесса.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Содержание, формы и методы воспитательной деятельности педагога всегда подчинены тому или иному виду деятельности детей. Основным признаком эффективного педагогического взаимодействия является взаимосвязь всех педагогов 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lang w:eastAsia="ru-RU"/>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w:t>
      </w:r>
      <w:proofErr w:type="spellStart"/>
      <w:r w:rsidRPr="002453AE">
        <w:rPr>
          <w:rFonts w:ascii="Times New Roman" w:hAnsi="Times New Roman"/>
          <w:color w:val="000000"/>
          <w:sz w:val="28"/>
          <w:szCs w:val="28"/>
          <w:lang w:eastAsia="ru-RU"/>
        </w:rPr>
        <w:t>и</w:t>
      </w:r>
      <w:r w:rsidRPr="002453AE">
        <w:rPr>
          <w:rFonts w:ascii="Times New Roman" w:hAnsi="Times New Roman"/>
          <w:color w:val="000000"/>
          <w:sz w:val="28"/>
          <w:szCs w:val="28"/>
        </w:rPr>
        <w:t>подготовленные</w:t>
      </w:r>
      <w:proofErr w:type="spellEnd"/>
      <w:r w:rsidRPr="002453AE">
        <w:rPr>
          <w:rFonts w:ascii="Times New Roman" w:hAnsi="Times New Roman"/>
          <w:color w:val="000000"/>
          <w:sz w:val="28"/>
          <w:szCs w:val="28"/>
        </w:rPr>
        <w:t xml:space="preserve"> педагогом воспитательные события проектируются в соответствии с календарным планом воспитательной работы ОУ, группы, ситуацией развития конкретного ребенка.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Проектирование событий в ОУ реализуется в следующих формах: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lastRenderedPageBreak/>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проектирование встреч, общения детей со старшими, младшими, ровесниками, с взрослыми, с носителями </w:t>
      </w:r>
      <w:proofErr w:type="spellStart"/>
      <w:r w:rsidRPr="002453AE">
        <w:rPr>
          <w:rFonts w:ascii="Times New Roman" w:hAnsi="Times New Roman"/>
          <w:color w:val="000000"/>
          <w:sz w:val="28"/>
          <w:szCs w:val="28"/>
        </w:rPr>
        <w:t>воспитательно</w:t>
      </w:r>
      <w:proofErr w:type="spellEnd"/>
      <w:r w:rsidRPr="002453AE">
        <w:rPr>
          <w:rFonts w:ascii="Times New Roman" w:hAnsi="Times New Roman"/>
          <w:color w:val="000000"/>
          <w:sz w:val="28"/>
          <w:szCs w:val="28"/>
        </w:rPr>
        <w:t xml:space="preserve"> значимых культурных практик (искусство, литература, прикладное творчество и т. д.), профессий, культурных традиций народов России;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создание творческих детско-взрослых проектов (празднование значимых событий, театральные постановки, конкурсные мероприятия).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При организации воспитательных отношений используется потенциал основных и дополнительных образовательных программ, которые включают обучающихся в разнообразную, соответствующую их возрастным индивидуальным особенностям, деятельность, направленную на: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формирование у детей гражданственности и патриотизма;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опыта взаимодействия со сверстниками и взрослыми в соответствии с общепринятыми нравственными нормами;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приобщение к системе культурных ценностей;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готовности к осознанному выбору профессии;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экологической культуры, предполагающей ценностное отношение к природе, людям, собственному здоровью;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эстетическое отношение к окружающему миру;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потребности самовыражения в творческой деятельности, организационной культуры, активной жизненной позиции.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Организация педагогической диагностики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Самоанализ организуемой в ОУ  воспитательной работы осуществляется по выбранным  направлениям и проводится с целью выявления основных проблем воспитания дошкольников и последующего их решения.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Самоанализ осуществляется ежегодно силами самой образовательной организации.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Основными принципами, на основе которых осуществляется самоанализ воспитательной работы в , являются: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Направления анализа зависят от анализируемых объектов. Основными объектами анализа, организуемого в  воспитательного процесса являются: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 педагогом-психологом с последующим обсуждением его результатов на психолого-педагогическом заседании . </w:t>
      </w:r>
    </w:p>
    <w:p w:rsidR="00D85274" w:rsidRDefault="002453AE" w:rsidP="002453AE">
      <w:pPr>
        <w:autoSpaceDE w:val="0"/>
        <w:autoSpaceDN w:val="0"/>
        <w:adjustRightInd w:val="0"/>
        <w:spacing w:after="0" w:line="240" w:lineRule="auto"/>
        <w:rPr>
          <w:sz w:val="28"/>
          <w:szCs w:val="28"/>
        </w:rPr>
      </w:pPr>
      <w:r w:rsidRPr="002453AE">
        <w:rPr>
          <w:sz w:val="28"/>
          <w:szCs w:val="28"/>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lastRenderedPageBreak/>
        <w:t xml:space="preserve">2. Состояние организуемой в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методистом по воспитательной работе, воспитателями.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Способами получения информации о состоянии организуемой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.Внимание при этом сосредотачивается на вопросах, связанных с: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организации творческих соревнований, праздников и фольклорных мероприятий;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реализации воспитательного потенциала организованной образовательной деятельности (ООД);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функционирования детско-взрослых сообществ;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дополнительных образовательных услуг;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ранней </w:t>
      </w:r>
      <w:proofErr w:type="spellStart"/>
      <w:r w:rsidRPr="002453AE">
        <w:rPr>
          <w:rFonts w:ascii="Times New Roman" w:hAnsi="Times New Roman"/>
          <w:sz w:val="28"/>
          <w:szCs w:val="28"/>
        </w:rPr>
        <w:t>профориентационной</w:t>
      </w:r>
      <w:proofErr w:type="spellEnd"/>
      <w:r w:rsidRPr="002453AE">
        <w:rPr>
          <w:rFonts w:ascii="Times New Roman" w:hAnsi="Times New Roman"/>
          <w:sz w:val="28"/>
          <w:szCs w:val="28"/>
        </w:rPr>
        <w:t xml:space="preserve"> работы;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организации развивающей предметно-пространственной среды ОУ, её воспитательным потенциалом;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качеством взаимодействия дошкольного учреждения и родителей (законных представителей) воспитанников. </w:t>
      </w:r>
    </w:p>
    <w:p w:rsidR="002453AE" w:rsidRPr="002453AE" w:rsidRDefault="002453AE" w:rsidP="002453AE">
      <w:pPr>
        <w:autoSpaceDE w:val="0"/>
        <w:autoSpaceDN w:val="0"/>
        <w:adjustRightInd w:val="0"/>
        <w:spacing w:after="0" w:line="240" w:lineRule="auto"/>
        <w:rPr>
          <w:rFonts w:ascii="Times New Roman" w:hAnsi="Times New Roman"/>
          <w:sz w:val="28"/>
          <w:szCs w:val="28"/>
        </w:rPr>
      </w:pP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Итогом самоанализа организуемой воспитательной работы в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b/>
          <w:bCs/>
          <w:sz w:val="28"/>
          <w:szCs w:val="28"/>
        </w:rPr>
        <w:t xml:space="preserve">Особые требования к условиям, обеспечивающим достижение планируемых личностных результатов в работе с детьми с ОВЗ.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В ОГБОУ «</w:t>
      </w:r>
      <w:proofErr w:type="spellStart"/>
      <w:r w:rsidRPr="002453AE">
        <w:rPr>
          <w:rFonts w:ascii="Times New Roman" w:hAnsi="Times New Roman"/>
          <w:sz w:val="28"/>
          <w:szCs w:val="28"/>
        </w:rPr>
        <w:t>Рыбновская</w:t>
      </w:r>
      <w:proofErr w:type="spellEnd"/>
      <w:r w:rsidRPr="002453AE">
        <w:rPr>
          <w:rFonts w:ascii="Times New Roman" w:hAnsi="Times New Roman"/>
          <w:sz w:val="28"/>
          <w:szCs w:val="28"/>
        </w:rPr>
        <w:t xml:space="preserve"> школа-интернат»» функционируют две групп для детей дошкольного возраста, в том числе для детей с ОВЗ. Инклюзия является ценностной основой уклада Организации и основанием для проектирования воспитывающих сред, деятельностей и событий.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w:t>
      </w:r>
      <w:r w:rsidRPr="002453AE">
        <w:rPr>
          <w:rFonts w:ascii="Times New Roman" w:hAnsi="Times New Roman"/>
          <w:sz w:val="28"/>
          <w:szCs w:val="28"/>
        </w:rPr>
        <w:lastRenderedPageBreak/>
        <w:t xml:space="preserve">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Цель воспитательной работы детского сада с детьми ОВЗ – создание оптимальных психолого-педагогических условий для обеспечения коррекции недостатков в физическом и (или) психическом развитии и оказания помощи детям этой категории в освоении адаптированной основной образовательной программы дошкольного образования.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Основная задача воспитательной работы с детьми ОВЗ – создание условий для всестороннего развития ребенка в целях обогащения его социального опыта и гармоничного включения в коллектив сверстников.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Основными условиями реализации Программы воспитания в Организации, являются: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2453AE" w:rsidRPr="002453AE" w:rsidRDefault="002453AE" w:rsidP="002453AE">
      <w:pPr>
        <w:pStyle w:val="Default"/>
        <w:pageBreakBefore/>
        <w:rPr>
          <w:color w:val="auto"/>
          <w:sz w:val="28"/>
          <w:szCs w:val="28"/>
        </w:rPr>
      </w:pPr>
      <w:r w:rsidRPr="002453AE">
        <w:rPr>
          <w:sz w:val="28"/>
          <w:szCs w:val="28"/>
        </w:rPr>
        <w:lastRenderedPageBreak/>
        <w:t>3) содействие и сотрудничество обучающихся и педагогических работников, признание ребенка</w:t>
      </w:r>
      <w:r w:rsidRPr="002453AE">
        <w:rPr>
          <w:color w:val="auto"/>
          <w:sz w:val="28"/>
          <w:szCs w:val="28"/>
        </w:rPr>
        <w:t xml:space="preserve"> полноценным участником (субъектом) образовательных отношений;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4) формирование и поддержка инициативы обучающихся в различных видах детской деятельности;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5) активное привлечение ближайшего социального окружения к воспитанию ребенка.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Задачами воспитания обучающихся с ОВЗ в условиях Организации являются: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4) обеспечение эмоционально-положительного взаимодействия обучающихся с окружающими в целях их успешной адаптации и интеграции в общество;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5) расширение у обучающихся с различными нарушениями развития знаний и представлений об окружающем мире;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6) взаимодействие с семьей для обеспечения полноценного развития обучающихся с ОВЗ;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7) охрана и укрепление физического и психического здоровья обучающихся, в том числе их эмоционального благополучия; </w:t>
      </w:r>
    </w:p>
    <w:p w:rsidR="002453AE" w:rsidRDefault="002453AE" w:rsidP="002453AE">
      <w:pPr>
        <w:spacing w:after="0"/>
        <w:rPr>
          <w:rFonts w:ascii="Times New Roman" w:hAnsi="Times New Roman"/>
          <w:sz w:val="28"/>
          <w:szCs w:val="28"/>
        </w:rPr>
      </w:pPr>
      <w:r w:rsidRPr="002453AE">
        <w:rPr>
          <w:rFonts w:ascii="Times New Roman" w:hAnsi="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4302DB">
        <w:rPr>
          <w:rFonts w:ascii="Times New Roman" w:hAnsi="Times New Roman"/>
          <w:sz w:val="28"/>
          <w:szCs w:val="28"/>
        </w:rPr>
        <w:t>.</w:t>
      </w: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Default="004302DB" w:rsidP="002453AE">
      <w:pPr>
        <w:spacing w:after="0"/>
        <w:rPr>
          <w:rFonts w:ascii="Times New Roman" w:hAnsi="Times New Roman"/>
          <w:sz w:val="28"/>
          <w:szCs w:val="28"/>
        </w:rPr>
      </w:pPr>
    </w:p>
    <w:p w:rsidR="004302DB" w:rsidRPr="002453AE" w:rsidRDefault="004302DB" w:rsidP="002453AE">
      <w:pPr>
        <w:spacing w:after="0"/>
        <w:rPr>
          <w:rFonts w:ascii="Times New Roman" w:hAnsi="Times New Roman"/>
          <w:sz w:val="28"/>
          <w:szCs w:val="28"/>
        </w:rPr>
      </w:pP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b/>
          <w:bCs/>
          <w:color w:val="000000"/>
          <w:sz w:val="28"/>
          <w:szCs w:val="28"/>
          <w:lang w:eastAsia="ru-RU"/>
        </w:rPr>
        <w:lastRenderedPageBreak/>
        <w:t xml:space="preserve">III. </w:t>
      </w:r>
      <w:r w:rsidR="004302DB">
        <w:rPr>
          <w:rFonts w:ascii="Times New Roman" w:hAnsi="Times New Roman"/>
          <w:b/>
          <w:bCs/>
          <w:color w:val="000000"/>
          <w:sz w:val="28"/>
          <w:szCs w:val="28"/>
          <w:lang w:eastAsia="ru-RU"/>
        </w:rPr>
        <w:t xml:space="preserve">Организационный раздел </w:t>
      </w:r>
      <w:r w:rsidRPr="002453AE">
        <w:rPr>
          <w:rFonts w:ascii="Times New Roman" w:hAnsi="Times New Roman"/>
          <w:b/>
          <w:bCs/>
          <w:color w:val="000000"/>
          <w:sz w:val="28"/>
          <w:szCs w:val="28"/>
          <w:lang w:eastAsia="ru-RU"/>
        </w:rPr>
        <w:t xml:space="preserve">.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b/>
          <w:bCs/>
          <w:color w:val="000000"/>
          <w:sz w:val="28"/>
          <w:szCs w:val="28"/>
          <w:lang w:eastAsia="ru-RU"/>
        </w:rPr>
        <w:t xml:space="preserve">3.1. Психолого-педагогические условия, обеспечивающие развитие ребенка с ЗПР.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Направлениями деятельности Организации, реализующей программу, являются: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развитие физических, интеллектуальных, нравственных, эстетических и личностных качеств;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формирование предпосылок учебной деятельности;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сохранение и укрепление здоровья;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коррекция недостатков в физическом и (или) психическом развитии обучающихся;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создание современной развивающей предметно-пространственной среды, комфортной как для обучающихся с ЗПР;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формирование у обучающихся общей культуры.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Коррекционно-развивающая работа строится с учетом особых образовательных потребностей, обучающихся с ЗПР и заключений ТПМПК.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Организация образовательного процесса для обучающихся с ОВЗ и обучающихся-инвалидов предполагает соблюдение следующих позиций: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2) создание специальной среды;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3) предоставление услуг ассистента (помощника), если это прописано в заключении ПМПК;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4) порядок и содержание работы </w:t>
      </w:r>
      <w:proofErr w:type="spellStart"/>
      <w:r w:rsidRPr="002453AE">
        <w:rPr>
          <w:rFonts w:ascii="Times New Roman" w:hAnsi="Times New Roman"/>
          <w:color w:val="000000"/>
          <w:sz w:val="28"/>
          <w:szCs w:val="28"/>
          <w:lang w:eastAsia="ru-RU"/>
        </w:rPr>
        <w:t>ППк</w:t>
      </w:r>
      <w:proofErr w:type="spellEnd"/>
      <w:r w:rsidRPr="002453AE">
        <w:rPr>
          <w:rFonts w:ascii="Times New Roman" w:hAnsi="Times New Roman"/>
          <w:color w:val="000000"/>
          <w:sz w:val="28"/>
          <w:szCs w:val="28"/>
          <w:lang w:eastAsia="ru-RU"/>
        </w:rPr>
        <w:t xml:space="preserve"> Организации.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При составлении АОП ДО ориентировались на: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 программе определяется оптимальное для ребенка с ЗПР соотношение форм и видов деятельности, индивидуализированный объем и </w:t>
      </w:r>
      <w:r w:rsidRPr="002453AE">
        <w:rPr>
          <w:rFonts w:ascii="Times New Roman" w:hAnsi="Times New Roman"/>
          <w:color w:val="000000"/>
          <w:sz w:val="28"/>
          <w:szCs w:val="28"/>
          <w:lang w:eastAsia="ru-RU"/>
        </w:rPr>
        <w:lastRenderedPageBreak/>
        <w:t xml:space="preserve">глубина содержания, специальные психолого-педагогические технологии, учебно-методические материалы и технические средства.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Pr="002453AE">
        <w:rPr>
          <w:rFonts w:ascii="Times New Roman" w:hAnsi="Times New Roman"/>
          <w:color w:val="000000"/>
          <w:sz w:val="28"/>
          <w:szCs w:val="28"/>
          <w:lang w:eastAsia="ru-RU"/>
        </w:rPr>
        <w:t>воспитательно</w:t>
      </w:r>
      <w:proofErr w:type="spellEnd"/>
      <w:r w:rsidRPr="002453AE">
        <w:rPr>
          <w:rFonts w:ascii="Times New Roman" w:hAnsi="Times New Roman"/>
          <w:color w:val="000000"/>
          <w:sz w:val="28"/>
          <w:szCs w:val="28"/>
          <w:lang w:eastAsia="ru-RU"/>
        </w:rPr>
        <w:t xml:space="preserve">-образовательной работ.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2453AE">
        <w:rPr>
          <w:rFonts w:ascii="Times New Roman" w:hAnsi="Times New Roman"/>
          <w:color w:val="000000"/>
          <w:sz w:val="28"/>
          <w:szCs w:val="28"/>
          <w:lang w:eastAsia="ru-RU"/>
        </w:rPr>
        <w:t>психо</w:t>
      </w:r>
      <w:proofErr w:type="spellEnd"/>
      <w:r w:rsidRPr="002453AE">
        <w:rPr>
          <w:rFonts w:ascii="Times New Roman" w:hAnsi="Times New Roman"/>
          <w:color w:val="000000"/>
          <w:sz w:val="28"/>
          <w:szCs w:val="28"/>
          <w:lang w:eastAsia="ru-RU"/>
        </w:rPr>
        <w:t xml:space="preserve">-речевого развития обучающихся с ЗПР дошкольного возраста в соответствии с их возрастными и индивидуальными особенностями развития, возможностями и интересами: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color w:val="000000"/>
          <w:sz w:val="28"/>
          <w:szCs w:val="28"/>
          <w:lang w:eastAsia="ru-RU"/>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w:t>
      </w:r>
      <w:r w:rsidRPr="002453AE">
        <w:rPr>
          <w:rFonts w:ascii="Times New Roman" w:hAnsi="Times New Roman"/>
          <w:sz w:val="28"/>
          <w:szCs w:val="28"/>
          <w:lang w:eastAsia="ru-RU"/>
        </w:rPr>
        <w:t xml:space="preserve">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b/>
          <w:bCs/>
          <w:sz w:val="28"/>
          <w:szCs w:val="28"/>
          <w:lang w:eastAsia="ru-RU"/>
        </w:rPr>
        <w:t xml:space="preserve">Часть программы, формируемая участниками образовательных отношений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специфику национальных, социокультурных и иных условий, в которых осуществляется образовательная деятельность;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сложившиеся традиции в организации. 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Специфика национальных и социокультурных условий, в которых осуществляется образовательная деятельность ОУ строится с учетом </w:t>
      </w:r>
      <w:r w:rsidRPr="002453AE">
        <w:rPr>
          <w:rFonts w:ascii="Times New Roman" w:hAnsi="Times New Roman"/>
          <w:sz w:val="28"/>
          <w:szCs w:val="28"/>
          <w:lang w:eastAsia="ru-RU"/>
        </w:rPr>
        <w:lastRenderedPageBreak/>
        <w:t xml:space="preserve">национально-культурных, демографических, климатических особенностей. В процессе организации различных видов детской деятельности дети с ОВЗ получают информацию о климатических особенностях региона, об особенностях растительного и животного мира Рязанской области, знакомятся с традициями и обычаями коренных народов , историей родного края.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Специфика условий, в которых осуществляется образовательная деятельность ОУ.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r w:rsidRPr="002453AE">
        <w:rPr>
          <w:rFonts w:ascii="Times New Roman" w:hAnsi="Times New Roman"/>
          <w:color w:val="000000"/>
          <w:sz w:val="28"/>
          <w:szCs w:val="28"/>
        </w:rPr>
        <w:t xml:space="preserve">Организация образовательного процесса в ОУ строится с учетом национально- культурных, демографических, климатических особенностей. </w:t>
      </w:r>
    </w:p>
    <w:p w:rsidR="002453AE" w:rsidRPr="002453AE" w:rsidRDefault="002453AE" w:rsidP="002453AE">
      <w:pPr>
        <w:autoSpaceDE w:val="0"/>
        <w:autoSpaceDN w:val="0"/>
        <w:adjustRightInd w:val="0"/>
        <w:spacing w:after="0" w:line="240" w:lineRule="auto"/>
        <w:jc w:val="both"/>
        <w:rPr>
          <w:rFonts w:ascii="Times New Roman" w:hAnsi="Times New Roman"/>
          <w:color w:val="000000"/>
          <w:sz w:val="28"/>
          <w:szCs w:val="28"/>
        </w:rPr>
      </w:pPr>
      <w:r w:rsidRPr="002453AE">
        <w:rPr>
          <w:rFonts w:ascii="Times New Roman" w:hAnsi="Times New Roman"/>
          <w:color w:val="000000"/>
          <w:sz w:val="28"/>
          <w:szCs w:val="28"/>
        </w:rPr>
        <w:t xml:space="preserve">Учитывая национально-культурные особенности Рязанского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r w:rsidRPr="002453AE">
        <w:rPr>
          <w:rFonts w:ascii="Times New Roman" w:hAnsi="Times New Roman"/>
          <w:color w:val="000000"/>
          <w:sz w:val="28"/>
          <w:szCs w:val="28"/>
        </w:rPr>
        <w:t xml:space="preserve">Формирование начальных краеведческих представлений у дошкольников происходит через ознакомление с художественными произведениями поэтов и писателей, фольклор, слушание и исполнение музыкальных произведений  композиторов, знакомство с изобразительным искусством художников, организацию экскурсий в музеи, картинную галерею, экскурсий по городу и др.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r w:rsidRPr="002453AE">
        <w:rPr>
          <w:rFonts w:ascii="Times New Roman" w:hAnsi="Times New Roman"/>
          <w:color w:val="000000"/>
          <w:sz w:val="28"/>
          <w:szCs w:val="28"/>
        </w:rPr>
        <w:t xml:space="preserve">При проектировании содержания Программы учитываются климатические особенности региона, к которому относится Рязанская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При ознакомлении детей с трудом взрослых педагоги учитывают ведущие отрасли экономики и производства.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r w:rsidRPr="002453AE">
        <w:rPr>
          <w:rFonts w:ascii="Times New Roman" w:hAnsi="Times New Roman"/>
          <w:color w:val="000000"/>
          <w:sz w:val="28"/>
          <w:szCs w:val="28"/>
        </w:rPr>
        <w:t xml:space="preserve">Умеренный континентальный климат Рязанской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r w:rsidRPr="002453AE">
        <w:rPr>
          <w:rFonts w:ascii="Times New Roman" w:hAnsi="Times New Roman"/>
          <w:color w:val="000000"/>
          <w:sz w:val="28"/>
          <w:szCs w:val="28"/>
        </w:rPr>
        <w:t xml:space="preserve">В основе организации образовательного процесса определен комплексно-тематический 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r w:rsidRPr="002453AE">
        <w:rPr>
          <w:rFonts w:ascii="Times New Roman" w:hAnsi="Times New Roman"/>
          <w:color w:val="000000"/>
          <w:sz w:val="28"/>
          <w:szCs w:val="28"/>
        </w:rPr>
        <w:t xml:space="preserve">В процессе организации различных видов детской деятельности дети получают информацию о климатических особенностях Рязанской области, об особенностях растительного и животного мира. </w:t>
      </w:r>
    </w:p>
    <w:p w:rsidR="002453AE" w:rsidRPr="002453AE" w:rsidRDefault="002453AE" w:rsidP="002453AE">
      <w:pPr>
        <w:autoSpaceDE w:val="0"/>
        <w:autoSpaceDN w:val="0"/>
        <w:adjustRightInd w:val="0"/>
        <w:spacing w:after="0" w:line="240" w:lineRule="auto"/>
        <w:ind w:firstLine="708"/>
        <w:jc w:val="both"/>
        <w:rPr>
          <w:rFonts w:ascii="Times New Roman" w:hAnsi="Times New Roman"/>
          <w:color w:val="000000"/>
          <w:sz w:val="28"/>
          <w:szCs w:val="28"/>
        </w:rPr>
      </w:pP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b/>
          <w:bCs/>
          <w:sz w:val="28"/>
          <w:szCs w:val="28"/>
          <w:lang w:eastAsia="ru-RU"/>
        </w:rPr>
        <w:t xml:space="preserve">3.2. Организация развивающей предметно-пространственной среды.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Предметно-пространственная развивающая образовательная среда (далее - ППРОС) в Организации обеспечивает реализацию АОП ТНР, </w:t>
      </w:r>
      <w:r w:rsidRPr="002453AE">
        <w:rPr>
          <w:rFonts w:ascii="Times New Roman" w:hAnsi="Times New Roman"/>
          <w:sz w:val="28"/>
          <w:szCs w:val="28"/>
          <w:lang w:eastAsia="ru-RU"/>
        </w:rPr>
        <w:lastRenderedPageBreak/>
        <w:t xml:space="preserve">разработанных в соответствии с ФАОП. Организация самостоятельно проектирует ППРОС с учетом психофизических особенностей, обучающихся с ЗПР.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В соответствии с ФГОС, ППРОС Организации обеспечивает и гарантирует: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lastRenderedPageBreak/>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Для выполнения этой задачи ППРОС: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содержательно-насыщенная и динамичная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трансформируемая - обеспечивает возможность изменений ППРОС в зависимости от образовательной ситуации, в том числе меняющихся интересов, мотивов и возможностей обучающихся;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lastRenderedPageBreak/>
        <w:t xml:space="preserve">- полифункциональная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доступная - обеспечивает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стимулируют познавательную и речевую деятельность обучающегося с ОВЗ, создает необходимые условия для его самостоятельной, в том числе, речевой активности;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безопасная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Организации, в заданных ФГОС ДО образовательных областей: социально-коммуникативной, познавательной, речевой, художественно-эстетической и физической;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эстетичная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ППРОС в Организации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b/>
          <w:bCs/>
          <w:sz w:val="28"/>
          <w:szCs w:val="28"/>
          <w:lang w:eastAsia="ru-RU"/>
        </w:rPr>
        <w:t xml:space="preserve">Особенности организация ППРОС группы.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ППРОС обладает свойствами открытой системы и выполняет образовательную, воспитывающую, мотивирующую функции. Среда в ОУ не только развивающая, но и развивающаяся.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ППРОС Организации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ППРОС в группах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Обязательным условием взаимодействия педагога с ребёнком является создание развивающей среды, насыщенной социально значимыми образцами </w:t>
      </w:r>
      <w:r w:rsidRPr="002453AE">
        <w:rPr>
          <w:rFonts w:ascii="Times New Roman" w:hAnsi="Times New Roman"/>
          <w:color w:val="000000"/>
          <w:sz w:val="28"/>
          <w:szCs w:val="28"/>
          <w:lang w:eastAsia="ru-RU"/>
        </w:rPr>
        <w:lastRenderedPageBreak/>
        <w:t xml:space="preserve">деятельности и общения, способствующей формированию таких качеств личности, как: активность, инициативность, доброжелательность и др. Важную роль </w:t>
      </w:r>
      <w:proofErr w:type="spellStart"/>
      <w:r w:rsidRPr="002453AE">
        <w:rPr>
          <w:rFonts w:ascii="Times New Roman" w:hAnsi="Times New Roman"/>
          <w:color w:val="000000"/>
          <w:sz w:val="28"/>
          <w:szCs w:val="28"/>
          <w:lang w:eastAsia="ru-RU"/>
        </w:rPr>
        <w:t>здесьиграет</w:t>
      </w:r>
      <w:proofErr w:type="spellEnd"/>
      <w:r w:rsidRPr="002453AE">
        <w:rPr>
          <w:rFonts w:ascii="Times New Roman" w:hAnsi="Times New Roman"/>
          <w:color w:val="000000"/>
          <w:sz w:val="28"/>
          <w:szCs w:val="28"/>
          <w:lang w:eastAsia="ru-RU"/>
        </w:rPr>
        <w:t xml:space="preserve">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Пространство группы организовано в виде хорошо разграниченных центров, оснащённых достаточным количеством развивающих материалов. Все предметы доступны детям. Подобная организация пространства позволяет дошкольникам выбрать интересные для себя занятия, чередовать их в течение дня, а педагогу даёт возможность эффективно организовывать образовательный процесс с учетом индивидуальных особенностей детей.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Все дети, как известно, разные, и каждый дошкольник имеет право на собственный путь развития. Поэтому в дошкольном учреждении созданы условия для воспитания, обучения и развития детского коллектива в целом, а также каждому воспитаннику предоставлена возможность проявить индивидуальность и творчество.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 построении предметно-пространственной среды мы опирались на модель личностно-ориентированного взаимодействия взрослого и ребенка. Так как окружение позволяет обогатить опыт эмоционально-практического взаимодействия детей, включить их в активную познавательную деятельность. Окружающая среда при этом выступает движущей силой в целостном процессе становления личности ребенка, стимулирует развитие всех потенциальных индивидуальных возможностей ребенка, его самостоятельности, способности овладевать разными видами деятельности.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получает опыт эмоционально-практического взаимодействия с взрослыми и сверстниками, на собственном опыте приобретает знания.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Не менее важным условием является многофункциональность предметно-развивающей среды. Во всех возрастных группах создано уютное место для игры и отдыха детей. При этом содержание предметно-</w:t>
      </w:r>
      <w:r w:rsidRPr="002453AE">
        <w:rPr>
          <w:rFonts w:ascii="Times New Roman" w:hAnsi="Times New Roman"/>
          <w:color w:val="000000"/>
          <w:sz w:val="28"/>
          <w:szCs w:val="28"/>
          <w:lang w:eastAsia="ru-RU"/>
        </w:rPr>
        <w:lastRenderedPageBreak/>
        <w:t xml:space="preserve">развивающей среды периодически обогащаться с ориентацией на поддержание интереса ребенка к предметно-развивающей среде. Так же в группах созданы специальные центры для самостоятельного активного целенаправленного действия ребенка во всех видах деятельности,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 иметь отличительные признаки.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группы. В помещении достаточно пространства для свободного передвижения детей. Выделены зоны для разных видов двигательной активности детей – бега, прыжков, лазания, метания и др. В физкультурном зале и группе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В группе оборудован уголок для снятия психологического напряжения.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Предметно-пространственная среда обеспечивает условия для развития игровой и познавательно-исследовательской деятельности детей. В группе пространство организовано так, чтобы можно было играть в различные, в том числе сюжетно-ролевые игры, имеется оборудование, игрушки и материалы для разнообразных сюжетно-ролевых и дидактических игр, в том числе предметы-заместители.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уголки экспериментирования и математики).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Предметно-пространственная среда обеспечивает условия для художественно-эстетического развития детей. Помещения и приемная оформлены с художественным вкусом; выделена зона, оснащенная оборудованием и материалами для изобразительной, музыкальной, театрализованной деятельности детей.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lang w:eastAsia="ru-RU"/>
        </w:rPr>
      </w:pPr>
      <w:r w:rsidRPr="002453AE">
        <w:rPr>
          <w:rFonts w:ascii="Times New Roman" w:hAnsi="Times New Roman"/>
          <w:color w:val="000000"/>
          <w:sz w:val="28"/>
          <w:szCs w:val="28"/>
          <w:lang w:eastAsia="ru-RU"/>
        </w:rPr>
        <w:t xml:space="preserve">Педагогам ОУ важно так организовать детскую деятельность, в том числе самостоятельную, чтобы воспитанники упражняли себя в умении наблюдать, запоминать, сравнивать, действовать, добиваться поставленной цели. При этом показателем развития ребёнка являются не знания и навыки, а способность организовать свою деятельность самостоятельно: поставить перед собой цель, оборудовать своё рабочее место, спланировать деятельность, приложить волевые усилия, выстроить логическую цепочку действий, добиваться задуманного результата, проявляя при этом положительные культурно-этические качества в общении с взрослыми и сверстниками. </w:t>
      </w:r>
    </w:p>
    <w:p w:rsidR="002453AE" w:rsidRPr="002453AE" w:rsidRDefault="002453AE" w:rsidP="002453AE">
      <w:pPr>
        <w:pageBreakBefore/>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lastRenderedPageBreak/>
        <w:t xml:space="preserve">Свободная деятельность детей в развивающих центрах помогает им самостоятельно осуществлять поиск, включаться в процесс исследования, а не получать готовые знания от педагогов.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Психология дошкольника такова, что всё должно быть освоено и закреплено им в практической деятельности, а педагог внимательно наблюдает, делает выводы и организовывает для детей развивающее пространство.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Оснащение уголков меняется в соответствии с тематическим планированием образовательного процесса.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Созданная развивающая предметно - пространственная среда в ОУ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При проектировании РППС учитывалась необходимость создания целостности образовательного процесса в заданных ФГОС ДО образовательных областей: социально-коммуникативной, познавательной, речевой, художественно-эстетической и физической.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Для обеспечения образовательной деятельности в социально-коммуникативной области в групповой и других помещениях, предназначенных для образовательной деятельности детей (музыкальном, спортивном залах, группе и др.), создаются условия для общения и совместной деятельности детей, как с взрослыми, так и со сверстниками в разных групповых сочетаниях. Во время различных плановых мероприятий (досугов, </w:t>
      </w:r>
      <w:proofErr w:type="spellStart"/>
      <w:r w:rsidRPr="002453AE">
        <w:rPr>
          <w:rFonts w:ascii="Times New Roman" w:hAnsi="Times New Roman"/>
          <w:sz w:val="28"/>
          <w:szCs w:val="28"/>
          <w:lang w:eastAsia="ru-RU"/>
        </w:rPr>
        <w:t>взаимопосещений</w:t>
      </w:r>
      <w:proofErr w:type="spellEnd"/>
      <w:r w:rsidRPr="002453AE">
        <w:rPr>
          <w:rFonts w:ascii="Times New Roman" w:hAnsi="Times New Roman"/>
          <w:sz w:val="28"/>
          <w:szCs w:val="28"/>
          <w:lang w:eastAsia="ru-RU"/>
        </w:rPr>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группы. В помещении достаточно пространства для свободного передвижения детей. Выделены зоны для разных видов двигательной активности детей – бега, прыжков, лазания, метания и др. В физкультурном зале и группе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lang w:eastAsia="ru-RU"/>
        </w:rPr>
      </w:pPr>
      <w:r w:rsidRPr="002453AE">
        <w:rPr>
          <w:rFonts w:ascii="Times New Roman" w:hAnsi="Times New Roman"/>
          <w:sz w:val="28"/>
          <w:szCs w:val="28"/>
          <w:lang w:eastAsia="ru-RU"/>
        </w:rPr>
        <w:t xml:space="preserve">В группе оборудован уголок для снятия психологического напряжения.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ППРОС обеспечивает условия: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для развития игровой и познавательно-исследовательской деятельности детей. В группе пространство организовано так, чтобы можно было играть в </w:t>
      </w:r>
      <w:r w:rsidRPr="002453AE">
        <w:rPr>
          <w:rFonts w:ascii="Times New Roman" w:hAnsi="Times New Roman"/>
          <w:sz w:val="28"/>
          <w:szCs w:val="28"/>
          <w:lang w:eastAsia="ru-RU"/>
        </w:rPr>
        <w:lastRenderedPageBreak/>
        <w:t xml:space="preserve">различные, в том числе сюжетно-ролевые игры, имеется оборудование, игрушки и материалы для разнообразных сюжетно-ролевых и дидактических игр, в том числе предметы-заместители.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уголки экспериментирования и математики). </w:t>
      </w: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r w:rsidRPr="002453AE">
        <w:rPr>
          <w:rFonts w:ascii="Times New Roman" w:hAnsi="Times New Roman"/>
          <w:sz w:val="28"/>
          <w:szCs w:val="28"/>
          <w:lang w:eastAsia="ru-RU"/>
        </w:rPr>
        <w:t xml:space="preserve">- художественно-эстетического развития детей. Помещения и приемная оформлены с художественным вкусом; выделена зона, оснащенная оборудованием и материалами для изобразительной, музыкальной, театрализованной деятельности детей. </w:t>
      </w:r>
    </w:p>
    <w:p w:rsidR="002453AE" w:rsidRPr="002453AE" w:rsidRDefault="002453AE" w:rsidP="002453AE">
      <w:pPr>
        <w:spacing w:after="0"/>
        <w:ind w:firstLine="708"/>
        <w:rPr>
          <w:rFonts w:ascii="Times New Roman" w:hAnsi="Times New Roman"/>
          <w:sz w:val="28"/>
          <w:szCs w:val="28"/>
          <w:lang w:eastAsia="ru-RU"/>
        </w:rPr>
      </w:pPr>
      <w:r w:rsidRPr="002453AE">
        <w:rPr>
          <w:rFonts w:ascii="Times New Roman" w:hAnsi="Times New Roman"/>
          <w:sz w:val="28"/>
          <w:szCs w:val="28"/>
          <w:lang w:eastAsia="ru-RU"/>
        </w:rPr>
        <w:t>Для выполнения этой задачи, в группах компенсирующей направленности, созданы условия для развития детей в соответствии с возрастными особенностями и коррекционными потребностями. Игровой и дидактический материал соответствует возрастным и индивидуальным особенностям детей, он доступен и его достаточно для осуществления коррекционно-развивающей деятельности: развития мелкой моторики, формирования речевого дыхания и фонематического слуха, обогащения и активизации словаря. 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Группы оборудованы эстетичной и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 СанПиН.</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Для реализации АОП ЗПР оборудованы отдельные кабинеты для занятий с  учителем-логопедом, педагогом-психологом. </w:t>
      </w:r>
    </w:p>
    <w:p w:rsidR="002453AE" w:rsidRPr="002453AE" w:rsidRDefault="002453AE" w:rsidP="002453AE">
      <w:pPr>
        <w:spacing w:after="0"/>
        <w:rPr>
          <w:rFonts w:ascii="Times New Roman" w:hAnsi="Times New Roman"/>
          <w:sz w:val="28"/>
          <w:szCs w:val="28"/>
        </w:rPr>
      </w:pPr>
      <w:r w:rsidRPr="002453AE">
        <w:rPr>
          <w:rFonts w:ascii="Times New Roman" w:hAnsi="Times New Roman"/>
          <w:sz w:val="28"/>
          <w:szCs w:val="28"/>
        </w:rPr>
        <w:t>Оборудование кабинетов осуществляется на основе паспорта кабинета специалиста.</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3.3. Описание кадровых условий реализации программы.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p>
    <w:p w:rsidR="002453AE" w:rsidRPr="002453AE" w:rsidRDefault="002453AE" w:rsidP="002453AE">
      <w:pPr>
        <w:autoSpaceDE w:val="0"/>
        <w:autoSpaceDN w:val="0"/>
        <w:adjustRightInd w:val="0"/>
        <w:spacing w:after="0" w:line="240" w:lineRule="auto"/>
        <w:rPr>
          <w:rFonts w:ascii="Times New Roman" w:hAnsi="Times New Roman"/>
          <w:sz w:val="28"/>
          <w:szCs w:val="28"/>
        </w:rPr>
      </w:pP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lastRenderedPageBreak/>
        <w:t xml:space="preserve">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 (П. 53.1. ФАОП ДО ОВЗ стр.735)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В штатное расписание Организации реализующей АОП ЗПР включены следующие должности: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учитель-логопед - должен иметь высшее профессиональное педагогическое образование в области логопедии по специальности «Логопедия» с получением квалификации «Учитель- логопед»;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Лица, имеющие высшее профессиональное педагогическое образование по другим специальностям и направлениям подготовки, для реализации АОП ТНР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педагогические работники - воспитатель , методист, педагог-психолог, музыкальный руководитель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w:t>
      </w:r>
      <w:r w:rsidRPr="002453AE">
        <w:rPr>
          <w:rFonts w:ascii="Times New Roman" w:hAnsi="Times New Roman"/>
          <w:sz w:val="28"/>
          <w:szCs w:val="28"/>
        </w:rPr>
        <w:lastRenderedPageBreak/>
        <w:t xml:space="preserve">должны иметь удостоверение о повышении квалификации в области инклюзивного образования установленного образца.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Организация самостоятельно, а также с привлечением других организаций и партнеров (на договорной основе) создает условия для профессионального развития педагогических и руководящих кадров, обеспечивает консультативную поддержку руководящих и педагогических работников по вопросам образования детей с ОВЗ, в том числе реализации программам дополнительного образования. Организация осуществляет организационно-методическое сопровождение процесса.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b/>
          <w:bCs/>
          <w:sz w:val="28"/>
          <w:szCs w:val="28"/>
        </w:rPr>
        <w:t xml:space="preserve">3.4. Материально-техническое обеспечение коррекционно-образовательного процесса. </w:t>
      </w:r>
    </w:p>
    <w:p w:rsidR="002453AE" w:rsidRPr="002453AE" w:rsidRDefault="002453AE" w:rsidP="002453AE">
      <w:pPr>
        <w:autoSpaceDE w:val="0"/>
        <w:autoSpaceDN w:val="0"/>
        <w:adjustRightInd w:val="0"/>
        <w:spacing w:after="0" w:line="240" w:lineRule="auto"/>
        <w:ind w:firstLine="708"/>
        <w:rPr>
          <w:rFonts w:ascii="Times New Roman" w:hAnsi="Times New Roman"/>
          <w:sz w:val="28"/>
          <w:szCs w:val="28"/>
        </w:rPr>
      </w:pPr>
      <w:r w:rsidRPr="002453AE">
        <w:rPr>
          <w:rFonts w:ascii="Times New Roman" w:hAnsi="Times New Roman"/>
          <w:sz w:val="28"/>
          <w:szCs w:val="28"/>
        </w:rPr>
        <w:t xml:space="preserve">Материально-технические условия реализации АОП ТНР для обучающихся с ОВЗ обеспечивают возможность достижения обучающимися в установленных ФГОС ДО результатов освоения основной образовательной программы дошкольного образования.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Материально-техническое обеспечение реализации программы включает: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соответствие санитарно-эпидемиологическим правилам и нормативам;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соответствие правилам пожарной безопасности и электробезопасности;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средства обучения и воспитания в соответствии с возрастом и индивидуальными особенностями развития детей;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 оснащенность помещений развивающей предметно-пространственной средой;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sz w:val="28"/>
          <w:szCs w:val="28"/>
        </w:rPr>
        <w:t>- учебно-методический комплект, оборудование оснащение.</w:t>
      </w:r>
      <w:r w:rsidRPr="002453AE">
        <w:rPr>
          <w:rFonts w:ascii="Times New Roman" w:hAnsi="Times New Roman"/>
          <w:color w:val="000000"/>
          <w:sz w:val="28"/>
          <w:szCs w:val="28"/>
        </w:rPr>
        <w:t xml:space="preserve">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3.5. Финансовые условия реализации АОП ЗПР.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Финансовое обеспечение реализации Программы базируется на нормах закона «Об образовании в Российской Федерации».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образования детей с ОВЗ возможностями здоровья с учетом создания специальных условий обучения.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Финансирование реализации осуществляется в соответствии с расходными обязательствами бюджетного (автономного) учреждения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lastRenderedPageBreak/>
        <w:t xml:space="preserve">Нормативные затраты на оказание государственной услуги по реализации Программы детей с ОВЗ учитывают вариативные формы обучения, сетевую форму реализации образовательных программ, специальные условия получения дошкольного образования с учетом особых образовательных потребностей детей с ОВЗ.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детей, а также иные предусмотренные законодательством особенности организации и осуществления образовательной деятельности для обучающихся с ОВЗ, за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Согласно требованиям ФГОС ДО финансового обеспечения реализации программы детей с ОВЗ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воспитанников </w:t>
      </w:r>
    </w:p>
    <w:p w:rsidR="002453AE" w:rsidRPr="002453AE" w:rsidRDefault="002453AE" w:rsidP="002453AE">
      <w:pPr>
        <w:autoSpaceDE w:val="0"/>
        <w:autoSpaceDN w:val="0"/>
        <w:adjustRightInd w:val="0"/>
        <w:spacing w:after="0" w:line="240" w:lineRule="auto"/>
        <w:ind w:firstLine="708"/>
        <w:rPr>
          <w:rFonts w:ascii="Times New Roman" w:hAnsi="Times New Roman"/>
          <w:color w:val="000000"/>
          <w:sz w:val="28"/>
          <w:szCs w:val="28"/>
        </w:rPr>
      </w:pPr>
      <w:r w:rsidRPr="002453AE">
        <w:rPr>
          <w:rFonts w:ascii="Times New Roman" w:hAnsi="Times New Roman"/>
          <w:color w:val="000000"/>
          <w:sz w:val="28"/>
          <w:szCs w:val="28"/>
        </w:rPr>
        <w:t xml:space="preserve">В объем финансового обеспечения реализации АОП ТНР включаются затраты на оплату труда педагогических работников с учетом специальных условий получения образования обучающимися с ЗПР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3.6. Методические материалы, средства обучения и воспитания </w:t>
      </w:r>
    </w:p>
    <w:p w:rsidR="002453AE" w:rsidRPr="002453AE" w:rsidRDefault="002E27C9" w:rsidP="002453AE">
      <w:pPr>
        <w:spacing w:after="0"/>
        <w:rPr>
          <w:rFonts w:ascii="Times New Roman" w:hAnsi="Times New Roman"/>
          <w:sz w:val="28"/>
          <w:szCs w:val="28"/>
          <w:lang w:eastAsia="ru-RU"/>
        </w:rPr>
      </w:pPr>
      <w:r>
        <w:rPr>
          <w:rFonts w:ascii="Times New Roman" w:hAnsi="Times New Roman"/>
          <w:sz w:val="28"/>
          <w:szCs w:val="28"/>
          <w:lang w:eastAsia="ru-RU"/>
        </w:rPr>
        <w:t>(приложение 1)</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3.7. Планирование образовательной деятельности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w:t>
      </w:r>
      <w:r w:rsidRPr="002453AE">
        <w:rPr>
          <w:rFonts w:ascii="Times New Roman" w:hAnsi="Times New Roman"/>
          <w:color w:val="000000"/>
          <w:sz w:val="28"/>
          <w:szCs w:val="28"/>
        </w:rPr>
        <w:lastRenderedPageBreak/>
        <w:t xml:space="preserve">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Выделяются следующие формы работы с детьми ОВЗ: индивидуальные, подгрупповые, групповые и фронтальные в соответствие с медицинскими показаниями.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В зависимости от структуры нарушений коррекционно-развивающая работа с детьми с ОВЗ должна строиться дифференцированно.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Для детей с задержкой психического развития проводится по 2-3 индивидуальных занятия с учителем-дефектологом и воспитателями для каждого ребенка. А также, обязательно должны быть предусмотрены индивидуальные (подгрупповые, групповые) коррекционно-развивающие занятия с другими специалистами, в том числе, с учителем-логопедом и педагогом-психологом. Все занятия должны носить коррекционную направленность, реализуемую дифференцировано в соответствии с рекомендациями ТПМПК, результатами психолого-педагогической диагностики. </w:t>
      </w:r>
    </w:p>
    <w:p w:rsid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Реализация комплексного подхода является одним из условий успешности коррекционной работы в условиях инклюзивного образования. Организация занятий осуществляется с учетом </w:t>
      </w:r>
      <w:proofErr w:type="spellStart"/>
      <w:r w:rsidRPr="002453AE">
        <w:rPr>
          <w:rFonts w:ascii="Times New Roman" w:hAnsi="Times New Roman"/>
          <w:color w:val="000000"/>
          <w:sz w:val="28"/>
          <w:szCs w:val="28"/>
        </w:rPr>
        <w:t>примерногокомплексно</w:t>
      </w:r>
      <w:proofErr w:type="spellEnd"/>
      <w:r w:rsidRPr="002453AE">
        <w:rPr>
          <w:rFonts w:ascii="Times New Roman" w:hAnsi="Times New Roman"/>
          <w:color w:val="000000"/>
          <w:sz w:val="28"/>
          <w:szCs w:val="28"/>
        </w:rPr>
        <w:t xml:space="preserve">-тематического планирования1. Вся коррекционно-развивающая работа строится в зависимости от запланированной лексической темы недели. Ели же дети с ЗПР не усвоили данную тему, то предлагается гибкое планирование образовательного процесса, то есть работа над темой продлевается на 1-2 недели (под руководством учителя-дефектолога). А также с целью поддержки интересов детей по разделам лексических тем предлагается проведение проектов в рамках гибкого планирования. </w:t>
      </w:r>
    </w:p>
    <w:p w:rsidR="002E27C9" w:rsidRDefault="002E27C9" w:rsidP="002453AE">
      <w:pPr>
        <w:autoSpaceDE w:val="0"/>
        <w:autoSpaceDN w:val="0"/>
        <w:adjustRightInd w:val="0"/>
        <w:spacing w:after="0" w:line="240" w:lineRule="auto"/>
        <w:rPr>
          <w:rFonts w:ascii="Times New Roman" w:hAnsi="Times New Roman"/>
          <w:color w:val="000000"/>
          <w:sz w:val="28"/>
          <w:szCs w:val="28"/>
        </w:rPr>
      </w:pPr>
    </w:p>
    <w:p w:rsidR="002E27C9" w:rsidRDefault="002E27C9" w:rsidP="002453AE">
      <w:pPr>
        <w:autoSpaceDE w:val="0"/>
        <w:autoSpaceDN w:val="0"/>
        <w:adjustRightInd w:val="0"/>
        <w:spacing w:after="0" w:line="240" w:lineRule="auto"/>
        <w:rPr>
          <w:rFonts w:ascii="Times New Roman" w:hAnsi="Times New Roman"/>
          <w:color w:val="000000"/>
          <w:sz w:val="28"/>
          <w:szCs w:val="28"/>
        </w:rPr>
      </w:pPr>
    </w:p>
    <w:p w:rsidR="00FA4F1F" w:rsidRDefault="00FA4F1F" w:rsidP="002453AE">
      <w:pPr>
        <w:autoSpaceDE w:val="0"/>
        <w:autoSpaceDN w:val="0"/>
        <w:adjustRightInd w:val="0"/>
        <w:spacing w:after="0" w:line="240" w:lineRule="auto"/>
        <w:rPr>
          <w:rFonts w:ascii="Times New Roman" w:hAnsi="Times New Roman"/>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810"/>
        <w:gridCol w:w="1755"/>
        <w:gridCol w:w="1930"/>
        <w:gridCol w:w="1701"/>
        <w:gridCol w:w="2268"/>
      </w:tblGrid>
      <w:tr w:rsidR="00FA4F1F" w:rsidRPr="00FA4F1F" w:rsidTr="00FA4F1F">
        <w:tc>
          <w:tcPr>
            <w:tcW w:w="742" w:type="dxa"/>
            <w:shd w:val="clear" w:color="auto" w:fill="auto"/>
          </w:tcPr>
          <w:p w:rsidR="00FA4F1F" w:rsidRPr="00FA4F1F" w:rsidRDefault="00FA4F1F" w:rsidP="00FA4F1F">
            <w:pPr>
              <w:spacing w:after="0" w:line="240" w:lineRule="auto"/>
              <w:jc w:val="center"/>
              <w:rPr>
                <w:rFonts w:ascii="Times New Roman" w:hAnsi="Times New Roman"/>
                <w:b/>
                <w:sz w:val="20"/>
                <w:szCs w:val="20"/>
              </w:rPr>
            </w:pPr>
          </w:p>
        </w:tc>
        <w:tc>
          <w:tcPr>
            <w:tcW w:w="1810"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 xml:space="preserve">понедельник </w:t>
            </w:r>
          </w:p>
        </w:tc>
        <w:tc>
          <w:tcPr>
            <w:tcW w:w="1755"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вторник</w:t>
            </w:r>
          </w:p>
        </w:tc>
        <w:tc>
          <w:tcPr>
            <w:tcW w:w="1930"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среда</w:t>
            </w:r>
          </w:p>
        </w:tc>
        <w:tc>
          <w:tcPr>
            <w:tcW w:w="1701"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четверг</w:t>
            </w:r>
          </w:p>
        </w:tc>
        <w:tc>
          <w:tcPr>
            <w:tcW w:w="2268"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пятница</w:t>
            </w:r>
          </w:p>
        </w:tc>
      </w:tr>
      <w:tr w:rsidR="00FA4F1F" w:rsidRPr="00FA4F1F" w:rsidTr="00FA4F1F">
        <w:trPr>
          <w:cantSplit/>
          <w:trHeight w:val="1174"/>
        </w:trPr>
        <w:tc>
          <w:tcPr>
            <w:tcW w:w="742" w:type="dxa"/>
            <w:shd w:val="clear" w:color="auto" w:fill="auto"/>
            <w:textDirection w:val="btLr"/>
          </w:tcPr>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 xml:space="preserve">Средняя </w:t>
            </w:r>
          </w:p>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группа</w:t>
            </w:r>
          </w:p>
        </w:tc>
        <w:tc>
          <w:tcPr>
            <w:tcW w:w="1810"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1.физкультурное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9.15-9.35</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2.рисование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9.45-10.05</w:t>
            </w:r>
          </w:p>
        </w:tc>
        <w:tc>
          <w:tcPr>
            <w:tcW w:w="1755"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 музыкальное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9.15-9.35</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 ФЭМП</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9.45-10.05</w:t>
            </w:r>
          </w:p>
          <w:p w:rsidR="00FA4F1F" w:rsidRPr="00FA4F1F" w:rsidRDefault="00FA4F1F" w:rsidP="00FA4F1F">
            <w:pPr>
              <w:spacing w:after="0" w:line="240" w:lineRule="auto"/>
              <w:rPr>
                <w:rFonts w:ascii="Times New Roman" w:hAnsi="Times New Roman"/>
                <w:sz w:val="20"/>
                <w:szCs w:val="20"/>
              </w:rPr>
            </w:pPr>
          </w:p>
        </w:tc>
        <w:tc>
          <w:tcPr>
            <w:tcW w:w="1930"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 xml:space="preserve">1.развитие речи/ чтение </w:t>
            </w:r>
            <w:proofErr w:type="spellStart"/>
            <w:r w:rsidRPr="00FA4F1F">
              <w:rPr>
                <w:rFonts w:ascii="Times New Roman" w:hAnsi="Times New Roman"/>
                <w:sz w:val="20"/>
                <w:szCs w:val="20"/>
              </w:rPr>
              <w:t>худ.литературы</w:t>
            </w:r>
            <w:proofErr w:type="spellEnd"/>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9.15-9.35</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 xml:space="preserve">2. лепка/аппликация </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9.45-10.05</w:t>
            </w:r>
          </w:p>
          <w:p w:rsidR="00FA4F1F" w:rsidRPr="00FA4F1F" w:rsidRDefault="00FA4F1F" w:rsidP="00FA4F1F">
            <w:pPr>
              <w:spacing w:after="0" w:line="240" w:lineRule="auto"/>
              <w:rPr>
                <w:rFonts w:ascii="Times New Roman" w:hAnsi="Times New Roman"/>
                <w:sz w:val="20"/>
                <w:szCs w:val="20"/>
              </w:rPr>
            </w:pPr>
          </w:p>
        </w:tc>
        <w:tc>
          <w:tcPr>
            <w:tcW w:w="1701"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1.ребёнок и окружающий</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 xml:space="preserve"> мир</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9.15-9.35</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2.музыкальное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9.45-10.05</w:t>
            </w:r>
          </w:p>
        </w:tc>
        <w:tc>
          <w:tcPr>
            <w:tcW w:w="2268"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 физкультурное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9.15-935</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2.рисование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9.45-10.05</w:t>
            </w:r>
          </w:p>
        </w:tc>
      </w:tr>
      <w:tr w:rsidR="00FA4F1F" w:rsidRPr="00FA4F1F" w:rsidTr="00FA4F1F">
        <w:trPr>
          <w:cantSplit/>
          <w:trHeight w:val="2061"/>
        </w:trPr>
        <w:tc>
          <w:tcPr>
            <w:tcW w:w="742" w:type="dxa"/>
            <w:shd w:val="clear" w:color="auto" w:fill="auto"/>
            <w:textDirection w:val="btLr"/>
          </w:tcPr>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Старшая</w:t>
            </w:r>
          </w:p>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 xml:space="preserve"> группа</w:t>
            </w:r>
          </w:p>
        </w:tc>
        <w:tc>
          <w:tcPr>
            <w:tcW w:w="1810"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1.ознакомление с художественной литературой</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9.15-9.40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2.физкульиурное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9.55-10.20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3.музыкальное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16.00-16.25</w:t>
            </w:r>
          </w:p>
        </w:tc>
        <w:tc>
          <w:tcPr>
            <w:tcW w:w="1755"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1.подготовка к обучению грамоте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9.15-9.40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2.рисование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9.55-10.20</w:t>
            </w:r>
          </w:p>
          <w:p w:rsidR="00FA4F1F" w:rsidRPr="00FA4F1F" w:rsidRDefault="00FA4F1F" w:rsidP="00FA4F1F">
            <w:pPr>
              <w:spacing w:after="0" w:line="240" w:lineRule="auto"/>
              <w:rPr>
                <w:rFonts w:ascii="Times New Roman" w:hAnsi="Times New Roman"/>
                <w:sz w:val="20"/>
                <w:szCs w:val="20"/>
              </w:rPr>
            </w:pPr>
          </w:p>
          <w:p w:rsidR="00FA4F1F" w:rsidRPr="00FA4F1F" w:rsidRDefault="00FA4F1F" w:rsidP="00FA4F1F">
            <w:pPr>
              <w:spacing w:after="0" w:line="240" w:lineRule="auto"/>
              <w:rPr>
                <w:rFonts w:ascii="Times New Roman" w:hAnsi="Times New Roman"/>
                <w:sz w:val="20"/>
                <w:szCs w:val="20"/>
              </w:rPr>
            </w:pPr>
          </w:p>
          <w:p w:rsidR="00FA4F1F" w:rsidRPr="00FA4F1F" w:rsidRDefault="00FA4F1F" w:rsidP="00FA4F1F">
            <w:pPr>
              <w:spacing w:after="0" w:line="240" w:lineRule="auto"/>
              <w:rPr>
                <w:rFonts w:ascii="Times New Roman" w:hAnsi="Times New Roman"/>
                <w:sz w:val="20"/>
                <w:szCs w:val="20"/>
              </w:rPr>
            </w:pPr>
          </w:p>
        </w:tc>
        <w:tc>
          <w:tcPr>
            <w:tcW w:w="1930"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 xml:space="preserve">1. ФЭМП </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9.15-9.40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2.физкультурное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9.55-10.20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3.лепка/аппликация</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16.00-16.25</w:t>
            </w:r>
          </w:p>
          <w:p w:rsidR="00FA4F1F" w:rsidRPr="00FA4F1F" w:rsidRDefault="00FA4F1F" w:rsidP="00FA4F1F">
            <w:pPr>
              <w:spacing w:after="0" w:line="240" w:lineRule="auto"/>
              <w:rPr>
                <w:rFonts w:ascii="Times New Roman" w:hAnsi="Times New Roman"/>
                <w:sz w:val="20"/>
                <w:szCs w:val="20"/>
              </w:rPr>
            </w:pPr>
          </w:p>
        </w:tc>
        <w:tc>
          <w:tcPr>
            <w:tcW w:w="1701"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 xml:space="preserve">1. развитие речи с чтением </w:t>
            </w:r>
            <w:proofErr w:type="spellStart"/>
            <w:r w:rsidRPr="00FA4F1F">
              <w:rPr>
                <w:rFonts w:ascii="Times New Roman" w:hAnsi="Times New Roman"/>
                <w:sz w:val="20"/>
                <w:szCs w:val="20"/>
              </w:rPr>
              <w:t>худ.литературы</w:t>
            </w:r>
            <w:proofErr w:type="spellEnd"/>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9.15-9.40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2.ребёнок и окружающий</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мир</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9.55-10.20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3.музыкальное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16.00-16.25</w:t>
            </w:r>
          </w:p>
        </w:tc>
        <w:tc>
          <w:tcPr>
            <w:tcW w:w="2268" w:type="dxa"/>
            <w:shd w:val="clear" w:color="auto" w:fill="auto"/>
          </w:tcPr>
          <w:p w:rsidR="00FA4F1F" w:rsidRPr="00FA4F1F" w:rsidRDefault="00FA4F1F" w:rsidP="00FA4F1F">
            <w:pPr>
              <w:spacing w:after="0" w:line="240" w:lineRule="auto"/>
              <w:jc w:val="both"/>
              <w:rPr>
                <w:rFonts w:ascii="Times New Roman" w:hAnsi="Times New Roman"/>
                <w:sz w:val="20"/>
                <w:szCs w:val="20"/>
              </w:rPr>
            </w:pPr>
            <w:r w:rsidRPr="00FA4F1F">
              <w:rPr>
                <w:rFonts w:ascii="Times New Roman" w:hAnsi="Times New Roman"/>
                <w:sz w:val="20"/>
                <w:szCs w:val="20"/>
              </w:rPr>
              <w:t>1.ФЭМП</w:t>
            </w:r>
          </w:p>
          <w:p w:rsidR="00FA4F1F" w:rsidRPr="00FA4F1F" w:rsidRDefault="00FA4F1F" w:rsidP="00FA4F1F">
            <w:pPr>
              <w:spacing w:after="0" w:line="240" w:lineRule="auto"/>
              <w:jc w:val="both"/>
              <w:rPr>
                <w:rFonts w:ascii="Times New Roman" w:hAnsi="Times New Roman"/>
                <w:sz w:val="20"/>
                <w:szCs w:val="20"/>
              </w:rPr>
            </w:pPr>
            <w:r w:rsidRPr="00FA4F1F">
              <w:rPr>
                <w:rFonts w:ascii="Times New Roman" w:hAnsi="Times New Roman"/>
                <w:sz w:val="20"/>
                <w:szCs w:val="20"/>
              </w:rPr>
              <w:t>9.15-9.40</w:t>
            </w:r>
          </w:p>
          <w:p w:rsidR="00FA4F1F" w:rsidRPr="00FA4F1F" w:rsidRDefault="00FA4F1F" w:rsidP="00FA4F1F">
            <w:pPr>
              <w:spacing w:after="0" w:line="240" w:lineRule="auto"/>
              <w:jc w:val="both"/>
              <w:rPr>
                <w:rFonts w:ascii="Times New Roman" w:hAnsi="Times New Roman"/>
                <w:sz w:val="20"/>
                <w:szCs w:val="20"/>
              </w:rPr>
            </w:pPr>
            <w:r w:rsidRPr="00FA4F1F">
              <w:rPr>
                <w:rFonts w:ascii="Times New Roman" w:hAnsi="Times New Roman"/>
                <w:sz w:val="20"/>
                <w:szCs w:val="20"/>
              </w:rPr>
              <w:t>2.физкультурное</w:t>
            </w:r>
          </w:p>
          <w:p w:rsidR="00FA4F1F" w:rsidRPr="00FA4F1F" w:rsidRDefault="00FA4F1F" w:rsidP="00FA4F1F">
            <w:pPr>
              <w:spacing w:after="0" w:line="240" w:lineRule="auto"/>
              <w:jc w:val="both"/>
              <w:rPr>
                <w:rFonts w:ascii="Times New Roman" w:hAnsi="Times New Roman"/>
                <w:sz w:val="20"/>
                <w:szCs w:val="20"/>
              </w:rPr>
            </w:pPr>
            <w:r w:rsidRPr="00FA4F1F">
              <w:rPr>
                <w:rFonts w:ascii="Times New Roman" w:hAnsi="Times New Roman"/>
                <w:sz w:val="20"/>
                <w:szCs w:val="20"/>
              </w:rPr>
              <w:t>9.55-10.20</w:t>
            </w:r>
          </w:p>
          <w:p w:rsidR="00FA4F1F" w:rsidRPr="00FA4F1F" w:rsidRDefault="00FA4F1F" w:rsidP="00FA4F1F">
            <w:pPr>
              <w:spacing w:after="0" w:line="240" w:lineRule="auto"/>
              <w:jc w:val="both"/>
              <w:rPr>
                <w:rFonts w:ascii="Times New Roman" w:hAnsi="Times New Roman"/>
                <w:sz w:val="20"/>
                <w:szCs w:val="20"/>
              </w:rPr>
            </w:pPr>
            <w:r w:rsidRPr="00FA4F1F">
              <w:rPr>
                <w:rFonts w:ascii="Times New Roman" w:hAnsi="Times New Roman"/>
                <w:sz w:val="20"/>
                <w:szCs w:val="20"/>
              </w:rPr>
              <w:t>3.рисование</w:t>
            </w:r>
          </w:p>
          <w:p w:rsidR="00FA4F1F" w:rsidRPr="00FA4F1F" w:rsidRDefault="00FA4F1F" w:rsidP="00FA4F1F">
            <w:pPr>
              <w:spacing w:after="0" w:line="240" w:lineRule="auto"/>
              <w:jc w:val="both"/>
              <w:rPr>
                <w:rFonts w:ascii="Times New Roman" w:hAnsi="Times New Roman"/>
                <w:sz w:val="20"/>
                <w:szCs w:val="20"/>
              </w:rPr>
            </w:pPr>
            <w:r w:rsidRPr="00FA4F1F">
              <w:rPr>
                <w:rFonts w:ascii="Times New Roman" w:hAnsi="Times New Roman"/>
                <w:sz w:val="20"/>
                <w:szCs w:val="20"/>
              </w:rPr>
              <w:t>16.00-16.25</w:t>
            </w:r>
          </w:p>
        </w:tc>
      </w:tr>
      <w:tr w:rsidR="00FA4F1F" w:rsidRPr="00FA4F1F" w:rsidTr="00FA4F1F">
        <w:trPr>
          <w:cantSplit/>
          <w:trHeight w:val="2260"/>
        </w:trPr>
        <w:tc>
          <w:tcPr>
            <w:tcW w:w="742" w:type="dxa"/>
            <w:shd w:val="clear" w:color="auto" w:fill="auto"/>
            <w:textDirection w:val="btLr"/>
          </w:tcPr>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 xml:space="preserve">Подготовительная </w:t>
            </w:r>
          </w:p>
          <w:p w:rsidR="00FA4F1F" w:rsidRPr="00FA4F1F" w:rsidRDefault="00FA4F1F" w:rsidP="00FA4F1F">
            <w:pPr>
              <w:spacing w:after="0" w:line="240" w:lineRule="auto"/>
              <w:ind w:left="113" w:right="113"/>
              <w:jc w:val="center"/>
              <w:rPr>
                <w:rFonts w:ascii="Times New Roman" w:hAnsi="Times New Roman"/>
                <w:b/>
                <w:sz w:val="20"/>
                <w:szCs w:val="20"/>
              </w:rPr>
            </w:pPr>
            <w:r w:rsidRPr="00FA4F1F">
              <w:rPr>
                <w:rFonts w:ascii="Times New Roman" w:hAnsi="Times New Roman"/>
                <w:b/>
                <w:i/>
                <w:sz w:val="20"/>
                <w:szCs w:val="20"/>
              </w:rPr>
              <w:t xml:space="preserve"> к школе группа</w:t>
            </w:r>
          </w:p>
        </w:tc>
        <w:tc>
          <w:tcPr>
            <w:tcW w:w="1810"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 ребёнок и окружающий мир</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9.00-9.30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 рисование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9.40-10.10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3.физкультурное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(на улице)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10.20.-10.50</w:t>
            </w:r>
          </w:p>
        </w:tc>
        <w:tc>
          <w:tcPr>
            <w:tcW w:w="1755"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1.ФЭМП</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9.00-9.30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2.музыкальное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9.40-10.10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 лепка/аппликация 10.20.-10.50</w:t>
            </w:r>
          </w:p>
        </w:tc>
        <w:tc>
          <w:tcPr>
            <w:tcW w:w="1930"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1.развитие речи</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9.00-9.30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 ребёнок и окружающий мир</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9:40-10:10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3.физкультурное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10.20-10.50</w:t>
            </w:r>
          </w:p>
          <w:p w:rsidR="00FA4F1F" w:rsidRPr="00FA4F1F" w:rsidRDefault="00FA4F1F" w:rsidP="00FA4F1F">
            <w:pPr>
              <w:spacing w:after="0" w:line="240" w:lineRule="auto"/>
              <w:rPr>
                <w:rFonts w:ascii="Times New Roman" w:hAnsi="Times New Roman"/>
                <w:sz w:val="20"/>
                <w:szCs w:val="20"/>
              </w:rPr>
            </w:pPr>
          </w:p>
        </w:tc>
        <w:tc>
          <w:tcPr>
            <w:tcW w:w="1701"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1.подготовка к обучению грамоте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9.00-9.30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2.музыкальное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9.40-10.10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 xml:space="preserve">3.ознакомление с </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художественной</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литературой</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10.20-10.50</w:t>
            </w:r>
          </w:p>
        </w:tc>
        <w:tc>
          <w:tcPr>
            <w:tcW w:w="2268"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1.ФЭМП</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9.00-9.30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2.рисование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9.40-10.10</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3.физкультурное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10.20-10.50</w:t>
            </w:r>
          </w:p>
        </w:tc>
      </w:tr>
    </w:tbl>
    <w:p w:rsidR="00FA4F1F" w:rsidRDefault="00FA4F1F" w:rsidP="002453AE">
      <w:pPr>
        <w:autoSpaceDE w:val="0"/>
        <w:autoSpaceDN w:val="0"/>
        <w:adjustRightInd w:val="0"/>
        <w:spacing w:after="0" w:line="240" w:lineRule="auto"/>
        <w:rPr>
          <w:rFonts w:ascii="Times New Roman" w:hAnsi="Times New Roman"/>
          <w:color w:val="000000"/>
          <w:sz w:val="28"/>
          <w:szCs w:val="28"/>
        </w:rPr>
      </w:pPr>
    </w:p>
    <w:p w:rsidR="00FA4F1F" w:rsidRDefault="00FA4F1F" w:rsidP="002453AE">
      <w:pPr>
        <w:autoSpaceDE w:val="0"/>
        <w:autoSpaceDN w:val="0"/>
        <w:adjustRightInd w:val="0"/>
        <w:spacing w:after="0" w:line="240" w:lineRule="auto"/>
        <w:rPr>
          <w:rFonts w:ascii="Times New Roman" w:hAnsi="Times New Roman"/>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843"/>
        <w:gridCol w:w="1843"/>
        <w:gridCol w:w="1276"/>
        <w:gridCol w:w="1842"/>
      </w:tblGrid>
      <w:tr w:rsidR="00FA4F1F" w:rsidRPr="00FA4F1F" w:rsidTr="00FA4F1F">
        <w:tc>
          <w:tcPr>
            <w:tcW w:w="1560" w:type="dxa"/>
            <w:shd w:val="clear" w:color="auto" w:fill="auto"/>
          </w:tcPr>
          <w:p w:rsidR="00FA4F1F" w:rsidRPr="00FA4F1F" w:rsidRDefault="00FA4F1F" w:rsidP="00FA4F1F">
            <w:pPr>
              <w:spacing w:after="0" w:line="240" w:lineRule="auto"/>
              <w:jc w:val="center"/>
              <w:rPr>
                <w:rFonts w:ascii="Times New Roman" w:hAnsi="Times New Roman"/>
                <w:b/>
                <w:sz w:val="20"/>
                <w:szCs w:val="20"/>
              </w:rPr>
            </w:pPr>
          </w:p>
        </w:tc>
        <w:tc>
          <w:tcPr>
            <w:tcW w:w="1842"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 xml:space="preserve">понедельник </w:t>
            </w:r>
          </w:p>
        </w:tc>
        <w:tc>
          <w:tcPr>
            <w:tcW w:w="1843"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вторник</w:t>
            </w:r>
          </w:p>
        </w:tc>
        <w:tc>
          <w:tcPr>
            <w:tcW w:w="1843"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среда</w:t>
            </w:r>
          </w:p>
        </w:tc>
        <w:tc>
          <w:tcPr>
            <w:tcW w:w="1276"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четверг</w:t>
            </w:r>
          </w:p>
        </w:tc>
        <w:tc>
          <w:tcPr>
            <w:tcW w:w="1842" w:type="dxa"/>
            <w:shd w:val="clear" w:color="auto" w:fill="auto"/>
          </w:tcPr>
          <w:p w:rsidR="00FA4F1F" w:rsidRPr="00FA4F1F" w:rsidRDefault="00FA4F1F" w:rsidP="00FA4F1F">
            <w:pPr>
              <w:spacing w:after="0" w:line="240" w:lineRule="auto"/>
              <w:jc w:val="center"/>
              <w:rPr>
                <w:rFonts w:ascii="Times New Roman" w:hAnsi="Times New Roman"/>
                <w:b/>
                <w:i/>
                <w:sz w:val="20"/>
                <w:szCs w:val="20"/>
              </w:rPr>
            </w:pPr>
            <w:r w:rsidRPr="00FA4F1F">
              <w:rPr>
                <w:rFonts w:ascii="Times New Roman" w:hAnsi="Times New Roman"/>
                <w:b/>
                <w:i/>
                <w:sz w:val="20"/>
                <w:szCs w:val="20"/>
              </w:rPr>
              <w:t>пятница</w:t>
            </w:r>
          </w:p>
        </w:tc>
      </w:tr>
      <w:tr w:rsidR="00FA4F1F" w:rsidRPr="00FA4F1F" w:rsidTr="00FA4F1F">
        <w:trPr>
          <w:cantSplit/>
          <w:trHeight w:val="1571"/>
        </w:trPr>
        <w:tc>
          <w:tcPr>
            <w:tcW w:w="1560" w:type="dxa"/>
            <w:shd w:val="clear" w:color="auto" w:fill="auto"/>
            <w:textDirection w:val="btLr"/>
          </w:tcPr>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 xml:space="preserve">Средняя </w:t>
            </w:r>
          </w:p>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группа</w:t>
            </w:r>
          </w:p>
        </w:tc>
        <w:tc>
          <w:tcPr>
            <w:tcW w:w="1842" w:type="dxa"/>
            <w:shd w:val="clear" w:color="auto" w:fill="auto"/>
          </w:tcPr>
          <w:p w:rsidR="00FA4F1F" w:rsidRPr="00FA4F1F" w:rsidRDefault="00FA4F1F" w:rsidP="00FA4F1F">
            <w:pPr>
              <w:spacing w:after="0" w:line="240" w:lineRule="auto"/>
              <w:rPr>
                <w:rFonts w:ascii="Times New Roman" w:hAnsi="Times New Roman"/>
                <w:sz w:val="20"/>
                <w:szCs w:val="20"/>
              </w:rPr>
            </w:pPr>
          </w:p>
          <w:p w:rsidR="00FA4F1F" w:rsidRPr="00FA4F1F" w:rsidRDefault="00FA4F1F" w:rsidP="00FA4F1F">
            <w:pPr>
              <w:spacing w:after="0" w:line="240" w:lineRule="auto"/>
              <w:rPr>
                <w:rFonts w:ascii="Times New Roman" w:hAnsi="Times New Roman"/>
                <w:sz w:val="20"/>
                <w:szCs w:val="20"/>
              </w:rPr>
            </w:pPr>
          </w:p>
        </w:tc>
        <w:tc>
          <w:tcPr>
            <w:tcW w:w="1843"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1.занятие с психологом</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16.00-16.20</w:t>
            </w:r>
          </w:p>
        </w:tc>
        <w:tc>
          <w:tcPr>
            <w:tcW w:w="1843" w:type="dxa"/>
            <w:shd w:val="clear" w:color="auto" w:fill="auto"/>
          </w:tcPr>
          <w:p w:rsidR="00FA4F1F" w:rsidRPr="00FA4F1F" w:rsidRDefault="00FA4F1F" w:rsidP="00FA4F1F">
            <w:pPr>
              <w:spacing w:after="0" w:line="240" w:lineRule="auto"/>
              <w:rPr>
                <w:rFonts w:ascii="Times New Roman" w:hAnsi="Times New Roman"/>
                <w:sz w:val="20"/>
                <w:szCs w:val="20"/>
              </w:rPr>
            </w:pPr>
          </w:p>
          <w:p w:rsidR="00FA4F1F" w:rsidRPr="00FA4F1F" w:rsidRDefault="00FA4F1F" w:rsidP="00FA4F1F">
            <w:pPr>
              <w:spacing w:after="0" w:line="240" w:lineRule="auto"/>
              <w:rPr>
                <w:rFonts w:ascii="Times New Roman" w:hAnsi="Times New Roman"/>
                <w:sz w:val="20"/>
                <w:szCs w:val="20"/>
              </w:rPr>
            </w:pPr>
          </w:p>
        </w:tc>
        <w:tc>
          <w:tcPr>
            <w:tcW w:w="1276" w:type="dxa"/>
            <w:shd w:val="clear" w:color="auto" w:fill="auto"/>
          </w:tcPr>
          <w:p w:rsidR="00FA4F1F" w:rsidRPr="00FA4F1F" w:rsidRDefault="00FA4F1F" w:rsidP="00FA4F1F">
            <w:pPr>
              <w:spacing w:after="0" w:line="240" w:lineRule="auto"/>
              <w:rPr>
                <w:rFonts w:ascii="Times New Roman" w:hAnsi="Times New Roman"/>
                <w:sz w:val="20"/>
                <w:szCs w:val="20"/>
              </w:rPr>
            </w:pPr>
          </w:p>
        </w:tc>
        <w:tc>
          <w:tcPr>
            <w:tcW w:w="1842" w:type="dxa"/>
            <w:shd w:val="clear" w:color="auto" w:fill="auto"/>
          </w:tcPr>
          <w:p w:rsidR="00FA4F1F" w:rsidRPr="00FA4F1F" w:rsidRDefault="00FA4F1F" w:rsidP="00FA4F1F">
            <w:pPr>
              <w:spacing w:after="0" w:line="240" w:lineRule="auto"/>
              <w:rPr>
                <w:rFonts w:ascii="Times New Roman" w:hAnsi="Times New Roman"/>
                <w:sz w:val="20"/>
                <w:szCs w:val="20"/>
              </w:rPr>
            </w:pPr>
          </w:p>
        </w:tc>
      </w:tr>
      <w:tr w:rsidR="00FA4F1F" w:rsidRPr="00FA4F1F" w:rsidTr="00FA4F1F">
        <w:trPr>
          <w:cantSplit/>
          <w:trHeight w:val="1566"/>
        </w:trPr>
        <w:tc>
          <w:tcPr>
            <w:tcW w:w="1560" w:type="dxa"/>
            <w:shd w:val="clear" w:color="auto" w:fill="auto"/>
            <w:textDirection w:val="btLr"/>
          </w:tcPr>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Старшая</w:t>
            </w:r>
          </w:p>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 xml:space="preserve"> группа</w:t>
            </w:r>
          </w:p>
        </w:tc>
        <w:tc>
          <w:tcPr>
            <w:tcW w:w="1842"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1.занятие с психологом</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16.00-16.25</w:t>
            </w:r>
          </w:p>
        </w:tc>
        <w:tc>
          <w:tcPr>
            <w:tcW w:w="1843" w:type="dxa"/>
            <w:shd w:val="clear" w:color="auto" w:fill="auto"/>
          </w:tcPr>
          <w:p w:rsidR="00FA4F1F" w:rsidRPr="00FA4F1F" w:rsidRDefault="00FA4F1F" w:rsidP="00FA4F1F">
            <w:pPr>
              <w:spacing w:after="0" w:line="240" w:lineRule="auto"/>
              <w:rPr>
                <w:rFonts w:ascii="Times New Roman" w:hAnsi="Times New Roman"/>
                <w:sz w:val="20"/>
                <w:szCs w:val="20"/>
              </w:rPr>
            </w:pPr>
          </w:p>
        </w:tc>
        <w:tc>
          <w:tcPr>
            <w:tcW w:w="1843"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1.логопедичесокое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8.30-8.55</w:t>
            </w:r>
          </w:p>
          <w:p w:rsidR="00FA4F1F" w:rsidRPr="00FA4F1F" w:rsidRDefault="00FA4F1F" w:rsidP="00FA4F1F">
            <w:pPr>
              <w:spacing w:after="0" w:line="240" w:lineRule="auto"/>
              <w:rPr>
                <w:rFonts w:ascii="Times New Roman" w:hAnsi="Times New Roman"/>
                <w:sz w:val="20"/>
                <w:szCs w:val="20"/>
              </w:rPr>
            </w:pPr>
          </w:p>
        </w:tc>
        <w:tc>
          <w:tcPr>
            <w:tcW w:w="1276" w:type="dxa"/>
            <w:shd w:val="clear" w:color="auto" w:fill="auto"/>
          </w:tcPr>
          <w:p w:rsidR="00FA4F1F" w:rsidRPr="00FA4F1F" w:rsidRDefault="00FA4F1F" w:rsidP="00FA4F1F">
            <w:pPr>
              <w:spacing w:after="0" w:line="240" w:lineRule="auto"/>
              <w:rPr>
                <w:rFonts w:ascii="Times New Roman" w:hAnsi="Times New Roman"/>
                <w:sz w:val="20"/>
                <w:szCs w:val="20"/>
              </w:rPr>
            </w:pPr>
          </w:p>
        </w:tc>
        <w:tc>
          <w:tcPr>
            <w:tcW w:w="1842"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1.логопедичесокое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8.30-8.55</w:t>
            </w:r>
          </w:p>
          <w:p w:rsidR="00FA4F1F" w:rsidRPr="00FA4F1F" w:rsidRDefault="00FA4F1F" w:rsidP="00FA4F1F">
            <w:pPr>
              <w:spacing w:after="0" w:line="240" w:lineRule="auto"/>
              <w:jc w:val="both"/>
              <w:rPr>
                <w:rFonts w:ascii="Times New Roman" w:hAnsi="Times New Roman"/>
                <w:sz w:val="20"/>
                <w:szCs w:val="20"/>
              </w:rPr>
            </w:pPr>
          </w:p>
        </w:tc>
      </w:tr>
      <w:tr w:rsidR="00FA4F1F" w:rsidRPr="00FA4F1F" w:rsidTr="00FA4F1F">
        <w:trPr>
          <w:cantSplit/>
          <w:trHeight w:val="1679"/>
        </w:trPr>
        <w:tc>
          <w:tcPr>
            <w:tcW w:w="1560" w:type="dxa"/>
            <w:shd w:val="clear" w:color="auto" w:fill="auto"/>
            <w:textDirection w:val="btLr"/>
          </w:tcPr>
          <w:p w:rsidR="00FA4F1F" w:rsidRPr="00FA4F1F" w:rsidRDefault="00FA4F1F" w:rsidP="00FA4F1F">
            <w:pPr>
              <w:spacing w:after="0" w:line="240" w:lineRule="auto"/>
              <w:ind w:left="113" w:right="113"/>
              <w:jc w:val="center"/>
              <w:rPr>
                <w:rFonts w:ascii="Times New Roman" w:hAnsi="Times New Roman"/>
                <w:b/>
                <w:i/>
                <w:sz w:val="20"/>
                <w:szCs w:val="20"/>
              </w:rPr>
            </w:pPr>
            <w:r w:rsidRPr="00FA4F1F">
              <w:rPr>
                <w:rFonts w:ascii="Times New Roman" w:hAnsi="Times New Roman"/>
                <w:b/>
                <w:i/>
                <w:sz w:val="20"/>
                <w:szCs w:val="20"/>
              </w:rPr>
              <w:t xml:space="preserve">Подготовительная </w:t>
            </w:r>
          </w:p>
          <w:p w:rsidR="00FA4F1F" w:rsidRPr="00FA4F1F" w:rsidRDefault="00FA4F1F" w:rsidP="00FA4F1F">
            <w:pPr>
              <w:spacing w:after="0" w:line="240" w:lineRule="auto"/>
              <w:ind w:left="113" w:right="113"/>
              <w:jc w:val="center"/>
              <w:rPr>
                <w:rFonts w:ascii="Times New Roman" w:hAnsi="Times New Roman"/>
                <w:b/>
                <w:sz w:val="20"/>
                <w:szCs w:val="20"/>
              </w:rPr>
            </w:pPr>
            <w:r w:rsidRPr="00FA4F1F">
              <w:rPr>
                <w:rFonts w:ascii="Times New Roman" w:hAnsi="Times New Roman"/>
                <w:b/>
                <w:i/>
                <w:sz w:val="20"/>
                <w:szCs w:val="20"/>
              </w:rPr>
              <w:t xml:space="preserve"> к школе группа</w:t>
            </w:r>
          </w:p>
        </w:tc>
        <w:tc>
          <w:tcPr>
            <w:tcW w:w="1842" w:type="dxa"/>
            <w:shd w:val="clear" w:color="auto" w:fill="auto"/>
          </w:tcPr>
          <w:p w:rsidR="00FA4F1F" w:rsidRPr="00FA4F1F" w:rsidRDefault="00FA4F1F" w:rsidP="00FA4F1F">
            <w:pPr>
              <w:spacing w:after="0" w:line="240" w:lineRule="auto"/>
              <w:rPr>
                <w:rFonts w:ascii="Times New Roman" w:hAnsi="Times New Roman"/>
                <w:sz w:val="20"/>
                <w:szCs w:val="20"/>
              </w:rPr>
            </w:pPr>
          </w:p>
        </w:tc>
        <w:tc>
          <w:tcPr>
            <w:tcW w:w="1843"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1.логопедическое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8.20-8.50</w:t>
            </w:r>
          </w:p>
          <w:p w:rsidR="00FA4F1F" w:rsidRPr="00FA4F1F" w:rsidRDefault="00FA4F1F" w:rsidP="00FA4F1F">
            <w:pPr>
              <w:spacing w:after="0" w:line="240" w:lineRule="auto"/>
              <w:rPr>
                <w:rFonts w:ascii="Times New Roman" w:hAnsi="Times New Roman"/>
                <w:sz w:val="20"/>
                <w:szCs w:val="20"/>
              </w:rPr>
            </w:pPr>
          </w:p>
          <w:p w:rsidR="00FA4F1F" w:rsidRPr="00FA4F1F" w:rsidRDefault="00FA4F1F" w:rsidP="00FA4F1F">
            <w:pPr>
              <w:spacing w:after="0" w:line="240" w:lineRule="auto"/>
              <w:rPr>
                <w:rFonts w:ascii="Times New Roman" w:hAnsi="Times New Roman"/>
                <w:sz w:val="20"/>
                <w:szCs w:val="20"/>
              </w:rPr>
            </w:pPr>
          </w:p>
        </w:tc>
        <w:tc>
          <w:tcPr>
            <w:tcW w:w="1843"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1.занятие с психологом</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16.00-16.30</w:t>
            </w:r>
          </w:p>
        </w:tc>
        <w:tc>
          <w:tcPr>
            <w:tcW w:w="1276" w:type="dxa"/>
            <w:shd w:val="clear" w:color="auto" w:fill="auto"/>
          </w:tcPr>
          <w:p w:rsidR="00FA4F1F" w:rsidRPr="00FA4F1F" w:rsidRDefault="00FA4F1F" w:rsidP="00FA4F1F">
            <w:pPr>
              <w:spacing w:after="0" w:line="240" w:lineRule="auto"/>
              <w:rPr>
                <w:rFonts w:ascii="Times New Roman" w:hAnsi="Times New Roman"/>
                <w:sz w:val="20"/>
                <w:szCs w:val="20"/>
              </w:rPr>
            </w:pPr>
          </w:p>
        </w:tc>
        <w:tc>
          <w:tcPr>
            <w:tcW w:w="1842" w:type="dxa"/>
            <w:shd w:val="clear" w:color="auto" w:fill="auto"/>
          </w:tcPr>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1.логопедическое</w:t>
            </w:r>
          </w:p>
          <w:p w:rsidR="00FA4F1F" w:rsidRPr="00FA4F1F" w:rsidRDefault="00FA4F1F" w:rsidP="00FA4F1F">
            <w:pPr>
              <w:spacing w:after="0" w:line="240" w:lineRule="auto"/>
              <w:rPr>
                <w:rFonts w:ascii="Times New Roman" w:hAnsi="Times New Roman"/>
                <w:sz w:val="20"/>
                <w:szCs w:val="20"/>
              </w:rPr>
            </w:pPr>
            <w:r w:rsidRPr="00FA4F1F">
              <w:rPr>
                <w:rFonts w:ascii="Times New Roman" w:hAnsi="Times New Roman"/>
                <w:sz w:val="20"/>
                <w:szCs w:val="20"/>
              </w:rPr>
              <w:t>8.20-8.50</w:t>
            </w:r>
          </w:p>
          <w:p w:rsidR="00FA4F1F" w:rsidRPr="00FA4F1F" w:rsidRDefault="00FA4F1F" w:rsidP="00FA4F1F">
            <w:pPr>
              <w:spacing w:after="0" w:line="240" w:lineRule="auto"/>
              <w:rPr>
                <w:rFonts w:ascii="Times New Roman" w:hAnsi="Times New Roman"/>
                <w:sz w:val="20"/>
                <w:szCs w:val="20"/>
              </w:rPr>
            </w:pPr>
          </w:p>
          <w:p w:rsidR="00FA4F1F" w:rsidRPr="00FA4F1F" w:rsidRDefault="00FA4F1F" w:rsidP="00FA4F1F">
            <w:pPr>
              <w:spacing w:after="0" w:line="240" w:lineRule="auto"/>
              <w:rPr>
                <w:rFonts w:ascii="Times New Roman" w:hAnsi="Times New Roman"/>
                <w:sz w:val="20"/>
                <w:szCs w:val="20"/>
              </w:rPr>
            </w:pPr>
          </w:p>
        </w:tc>
      </w:tr>
    </w:tbl>
    <w:p w:rsidR="00FA4F1F" w:rsidRPr="00FA4F1F" w:rsidRDefault="00FA4F1F" w:rsidP="00FA4F1F">
      <w:pPr>
        <w:spacing w:after="0" w:line="240" w:lineRule="auto"/>
        <w:jc w:val="center"/>
        <w:rPr>
          <w:rFonts w:ascii="Times New Roman" w:hAnsi="Times New Roman"/>
          <w:b/>
          <w:sz w:val="28"/>
          <w:szCs w:val="28"/>
        </w:rPr>
      </w:pPr>
    </w:p>
    <w:p w:rsidR="00FA4F1F" w:rsidRPr="002453AE" w:rsidRDefault="00FA4F1F" w:rsidP="002453AE">
      <w:pPr>
        <w:autoSpaceDE w:val="0"/>
        <w:autoSpaceDN w:val="0"/>
        <w:adjustRightInd w:val="0"/>
        <w:spacing w:after="0" w:line="240" w:lineRule="auto"/>
        <w:rPr>
          <w:rFonts w:ascii="Times New Roman" w:hAnsi="Times New Roman"/>
          <w:color w:val="000000"/>
          <w:sz w:val="28"/>
          <w:szCs w:val="28"/>
        </w:rPr>
      </w:pP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Организация режима дня.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С целью охраны физического и психического здоровья детей, их эмоционального благополучия важно поддерживать определенную </w:t>
      </w:r>
      <w:r w:rsidRPr="002453AE">
        <w:rPr>
          <w:rFonts w:ascii="Times New Roman" w:hAnsi="Times New Roman"/>
          <w:color w:val="000000"/>
          <w:sz w:val="28"/>
          <w:szCs w:val="28"/>
        </w:rPr>
        <w:lastRenderedPageBreak/>
        <w:t xml:space="preserve">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w:t>
      </w:r>
    </w:p>
    <w:p w:rsidR="002453AE" w:rsidRDefault="002453AE" w:rsidP="002453AE">
      <w:pPr>
        <w:spacing w:after="0"/>
        <w:rPr>
          <w:rFonts w:ascii="Times New Roman" w:hAnsi="Times New Roman"/>
          <w:sz w:val="28"/>
          <w:szCs w:val="28"/>
        </w:rPr>
      </w:pPr>
      <w:r w:rsidRPr="002453AE">
        <w:rPr>
          <w:rFonts w:ascii="Times New Roman" w:hAnsi="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w:t>
      </w:r>
    </w:p>
    <w:p w:rsidR="00C1284C" w:rsidRDefault="00C1284C" w:rsidP="002453AE">
      <w:pPr>
        <w:spacing w:after="0"/>
        <w:rPr>
          <w:rFonts w:ascii="Times New Roman" w:hAnsi="Times New Roman"/>
          <w:sz w:val="28"/>
          <w:szCs w:val="28"/>
        </w:rPr>
      </w:pPr>
    </w:p>
    <w:p w:rsidR="00C1284C" w:rsidRPr="00C1284C" w:rsidRDefault="00C1284C" w:rsidP="00C1284C">
      <w:pPr>
        <w:autoSpaceDE w:val="0"/>
        <w:autoSpaceDN w:val="0"/>
        <w:adjustRightInd w:val="0"/>
        <w:spacing w:after="0" w:line="240" w:lineRule="auto"/>
        <w:ind w:firstLine="708"/>
        <w:rPr>
          <w:rFonts w:ascii="Times New Roman" w:hAnsi="Times New Roman"/>
          <w:color w:val="000000"/>
          <w:sz w:val="28"/>
          <w:szCs w:val="28"/>
        </w:rPr>
      </w:pPr>
      <w:r w:rsidRPr="00C1284C">
        <w:rPr>
          <w:rFonts w:ascii="Times New Roman" w:hAnsi="Times New Roman"/>
          <w:color w:val="000000"/>
          <w:sz w:val="28"/>
          <w:szCs w:val="28"/>
        </w:rPr>
        <w:t xml:space="preserve">Режим дня в рассчитан на круглосуточное  пребывание детей в 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ОО. </w:t>
      </w:r>
    </w:p>
    <w:p w:rsidR="00C1284C" w:rsidRPr="00C1284C" w:rsidRDefault="00C1284C" w:rsidP="00C1284C">
      <w:pPr>
        <w:autoSpaceDE w:val="0"/>
        <w:autoSpaceDN w:val="0"/>
        <w:adjustRightInd w:val="0"/>
        <w:spacing w:after="0" w:line="240" w:lineRule="auto"/>
        <w:ind w:firstLine="708"/>
        <w:rPr>
          <w:rFonts w:ascii="Times New Roman" w:hAnsi="Times New Roman"/>
          <w:color w:val="000000"/>
          <w:sz w:val="28"/>
          <w:szCs w:val="28"/>
        </w:rPr>
      </w:pPr>
      <w:r w:rsidRPr="00C1284C">
        <w:rPr>
          <w:rFonts w:ascii="Times New Roman" w:hAnsi="Times New Roman"/>
          <w:color w:val="000000"/>
          <w:sz w:val="28"/>
          <w:szCs w:val="28"/>
        </w:rPr>
        <w:t xml:space="preserve">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и количество оздоровительных процедур. В холодный период при температуре воздуха ниже минус 15 °С и скорости ветра более 7 м/с продолжительность прогулки для детей до 7 лет сокращается. </w:t>
      </w:r>
    </w:p>
    <w:p w:rsidR="00C1284C" w:rsidRPr="00C1284C" w:rsidRDefault="00C1284C" w:rsidP="00C1284C">
      <w:pPr>
        <w:autoSpaceDE w:val="0"/>
        <w:autoSpaceDN w:val="0"/>
        <w:adjustRightInd w:val="0"/>
        <w:jc w:val="center"/>
        <w:rPr>
          <w:rFonts w:ascii="Times New Roman" w:hAnsi="Times New Roman"/>
          <w:b/>
          <w:bCs/>
          <w:sz w:val="28"/>
          <w:szCs w:val="28"/>
          <w:lang w:eastAsia="ru-RU"/>
        </w:rPr>
      </w:pPr>
    </w:p>
    <w:tbl>
      <w:tblPr>
        <w:tblW w:w="9889" w:type="dxa"/>
        <w:tblInd w:w="-601" w:type="dxa"/>
        <w:tblLayout w:type="fixed"/>
        <w:tblLook w:val="0000" w:firstRow="0" w:lastRow="0" w:firstColumn="0" w:lastColumn="0" w:noHBand="0" w:noVBand="0"/>
      </w:tblPr>
      <w:tblGrid>
        <w:gridCol w:w="3828"/>
        <w:gridCol w:w="1417"/>
        <w:gridCol w:w="1418"/>
        <w:gridCol w:w="1559"/>
        <w:gridCol w:w="1667"/>
      </w:tblGrid>
      <w:tr w:rsidR="00C1284C" w:rsidRPr="00C1284C" w:rsidTr="0035102A">
        <w:trPr>
          <w:trHeight w:val="380"/>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b/>
                <w:bCs/>
                <w:sz w:val="24"/>
                <w:szCs w:val="24"/>
                <w:lang w:eastAsia="ru-RU"/>
              </w:rPr>
              <w:t>Режимные  процессы</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3-4 года</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4-5 лет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5-6 лет</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6-7 лет</w:t>
            </w:r>
          </w:p>
        </w:tc>
      </w:tr>
      <w:tr w:rsidR="00C1284C" w:rsidRPr="00C1284C" w:rsidTr="0035102A">
        <w:trPr>
          <w:trHeight w:val="559"/>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spacing w:before="240" w:after="0"/>
              <w:rPr>
                <w:rFonts w:ascii="Times New Roman" w:hAnsi="Times New Roman"/>
                <w:sz w:val="24"/>
                <w:szCs w:val="24"/>
                <w:lang w:eastAsia="ru-RU"/>
              </w:rPr>
            </w:pPr>
            <w:r w:rsidRPr="00C1284C">
              <w:rPr>
                <w:rFonts w:ascii="Times New Roman" w:hAnsi="Times New Roman"/>
                <w:sz w:val="24"/>
                <w:szCs w:val="24"/>
                <w:lang w:eastAsia="ru-RU"/>
              </w:rPr>
              <w:t xml:space="preserve">Подъем. Прием  детей.  Игровая,  самостоятельная  деятельность. </w:t>
            </w:r>
          </w:p>
          <w:p w:rsidR="00C1284C" w:rsidRPr="00C1284C" w:rsidRDefault="00C1284C" w:rsidP="00C1284C">
            <w:pPr>
              <w:autoSpaceDE w:val="0"/>
              <w:autoSpaceDN w:val="0"/>
              <w:adjustRightInd w:val="0"/>
              <w:spacing w:before="240" w:after="0"/>
              <w:rPr>
                <w:rFonts w:ascii="Times New Roman" w:hAnsi="Times New Roman"/>
                <w:sz w:val="24"/>
                <w:szCs w:val="24"/>
                <w:lang w:eastAsia="ru-RU"/>
              </w:rPr>
            </w:pPr>
            <w:r w:rsidRPr="00C1284C">
              <w:rPr>
                <w:rFonts w:ascii="Times New Roman" w:hAnsi="Times New Roman"/>
                <w:sz w:val="24"/>
                <w:szCs w:val="24"/>
                <w:lang w:eastAsia="ru-RU"/>
              </w:rPr>
              <w:t>Индивидуальная  работа  с детьми.  Художественно-речевая, трудовая деятельность. Утренняя гимнастика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7.00 – 8.05</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7.00 – 8.05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7.00 – 8.05</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7.00 – 8.05</w:t>
            </w:r>
          </w:p>
        </w:tc>
      </w:tr>
      <w:tr w:rsidR="00C1284C" w:rsidRPr="00C1284C" w:rsidTr="0035102A">
        <w:trPr>
          <w:trHeight w:val="195"/>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 xml:space="preserve">Подготовка  к  завтраку. Гигиенические  процедуры.  Совместная  деятельность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8.05 – 8.</w:t>
            </w:r>
            <w:r w:rsidRPr="00C1284C">
              <w:rPr>
                <w:rFonts w:ascii="Times New Roman" w:hAnsi="Times New Roman"/>
                <w:sz w:val="24"/>
                <w:szCs w:val="24"/>
                <w:lang w:eastAsia="ru-RU"/>
              </w:rPr>
              <w:t>3</w:t>
            </w:r>
            <w:r w:rsidRPr="00C1284C">
              <w:rPr>
                <w:rFonts w:ascii="Times New Roman" w:hAnsi="Times New Roman"/>
                <w:sz w:val="24"/>
                <w:szCs w:val="24"/>
                <w:lang w:val="en-US" w:eastAsia="ru-RU"/>
              </w:rPr>
              <w:t>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8.05 – 8.</w:t>
            </w:r>
            <w:r w:rsidRPr="00C1284C">
              <w:rPr>
                <w:rFonts w:ascii="Times New Roman" w:hAnsi="Times New Roman"/>
                <w:sz w:val="24"/>
                <w:szCs w:val="24"/>
                <w:lang w:eastAsia="ru-RU"/>
              </w:rPr>
              <w:t>3</w:t>
            </w:r>
            <w:r w:rsidRPr="00C1284C">
              <w:rPr>
                <w:rFonts w:ascii="Times New Roman" w:hAnsi="Times New Roman"/>
                <w:sz w:val="24"/>
                <w:szCs w:val="24"/>
                <w:lang w:val="en-US" w:eastAsia="ru-RU"/>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8.05 – 8.</w:t>
            </w:r>
            <w:r w:rsidRPr="00C1284C">
              <w:rPr>
                <w:rFonts w:ascii="Times New Roman" w:hAnsi="Times New Roman"/>
                <w:sz w:val="24"/>
                <w:szCs w:val="24"/>
                <w:lang w:eastAsia="ru-RU"/>
              </w:rPr>
              <w:t>3</w:t>
            </w:r>
            <w:r w:rsidRPr="00C1284C">
              <w:rPr>
                <w:rFonts w:ascii="Times New Roman" w:hAnsi="Times New Roman"/>
                <w:sz w:val="24"/>
                <w:szCs w:val="24"/>
                <w:lang w:val="en-US" w:eastAsia="ru-RU"/>
              </w:rPr>
              <w:t>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8.05 – 8.</w:t>
            </w:r>
            <w:r w:rsidRPr="00C1284C">
              <w:rPr>
                <w:rFonts w:ascii="Times New Roman" w:hAnsi="Times New Roman"/>
                <w:sz w:val="24"/>
                <w:szCs w:val="24"/>
                <w:lang w:eastAsia="ru-RU"/>
              </w:rPr>
              <w:t>3</w:t>
            </w:r>
            <w:r w:rsidRPr="00C1284C">
              <w:rPr>
                <w:rFonts w:ascii="Times New Roman" w:hAnsi="Times New Roman"/>
                <w:sz w:val="24"/>
                <w:szCs w:val="24"/>
                <w:lang w:val="en-US" w:eastAsia="ru-RU"/>
              </w:rPr>
              <w:t>0</w:t>
            </w:r>
          </w:p>
        </w:tc>
      </w:tr>
      <w:tr w:rsidR="00C1284C" w:rsidRPr="00C1284C" w:rsidTr="0035102A">
        <w:trPr>
          <w:trHeight w:val="25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Завтрак</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val="en-US" w:eastAsia="ru-RU"/>
              </w:rPr>
              <w:t>8.</w:t>
            </w:r>
            <w:r w:rsidRPr="00C1284C">
              <w:rPr>
                <w:rFonts w:ascii="Times New Roman" w:hAnsi="Times New Roman"/>
                <w:sz w:val="24"/>
                <w:szCs w:val="24"/>
                <w:lang w:eastAsia="ru-RU"/>
              </w:rPr>
              <w:t>3</w:t>
            </w:r>
            <w:r w:rsidRPr="00C1284C">
              <w:rPr>
                <w:rFonts w:ascii="Times New Roman" w:hAnsi="Times New Roman"/>
                <w:sz w:val="24"/>
                <w:szCs w:val="24"/>
                <w:lang w:val="en-US" w:eastAsia="ru-RU"/>
              </w:rPr>
              <w:t xml:space="preserve">0 – </w:t>
            </w:r>
            <w:r w:rsidRPr="00C1284C">
              <w:rPr>
                <w:rFonts w:ascii="Times New Roman" w:hAnsi="Times New Roman"/>
                <w:sz w:val="24"/>
                <w:szCs w:val="24"/>
                <w:lang w:eastAsia="ru-RU"/>
              </w:rPr>
              <w:t>9.00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val="en-US" w:eastAsia="ru-RU"/>
              </w:rPr>
              <w:t>8.</w:t>
            </w:r>
            <w:r w:rsidRPr="00C1284C">
              <w:rPr>
                <w:rFonts w:ascii="Times New Roman" w:hAnsi="Times New Roman"/>
                <w:sz w:val="24"/>
                <w:szCs w:val="24"/>
                <w:lang w:eastAsia="ru-RU"/>
              </w:rPr>
              <w:t>3</w:t>
            </w:r>
            <w:r w:rsidRPr="00C1284C">
              <w:rPr>
                <w:rFonts w:ascii="Times New Roman" w:hAnsi="Times New Roman"/>
                <w:sz w:val="24"/>
                <w:szCs w:val="24"/>
                <w:lang w:val="en-US" w:eastAsia="ru-RU"/>
              </w:rPr>
              <w:t xml:space="preserve">0 – </w:t>
            </w:r>
            <w:r w:rsidRPr="00C1284C">
              <w:rPr>
                <w:rFonts w:ascii="Times New Roman" w:hAnsi="Times New Roman"/>
                <w:sz w:val="24"/>
                <w:szCs w:val="24"/>
                <w:lang w:eastAsia="ru-RU"/>
              </w:rPr>
              <w:t>9.00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val="en-US" w:eastAsia="ru-RU"/>
              </w:rPr>
              <w:t>8.</w:t>
            </w:r>
            <w:r w:rsidRPr="00C1284C">
              <w:rPr>
                <w:rFonts w:ascii="Times New Roman" w:hAnsi="Times New Roman"/>
                <w:sz w:val="24"/>
                <w:szCs w:val="24"/>
                <w:lang w:eastAsia="ru-RU"/>
              </w:rPr>
              <w:t>3</w:t>
            </w:r>
            <w:r w:rsidRPr="00C1284C">
              <w:rPr>
                <w:rFonts w:ascii="Times New Roman" w:hAnsi="Times New Roman"/>
                <w:sz w:val="24"/>
                <w:szCs w:val="24"/>
                <w:lang w:val="en-US" w:eastAsia="ru-RU"/>
              </w:rPr>
              <w:t xml:space="preserve">0 – </w:t>
            </w:r>
            <w:r w:rsidRPr="00C1284C">
              <w:rPr>
                <w:rFonts w:ascii="Times New Roman" w:hAnsi="Times New Roman"/>
                <w:sz w:val="24"/>
                <w:szCs w:val="24"/>
                <w:lang w:eastAsia="ru-RU"/>
              </w:rPr>
              <w:t>9.00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val="en-US" w:eastAsia="ru-RU"/>
              </w:rPr>
              <w:t>8.</w:t>
            </w:r>
            <w:r w:rsidRPr="00C1284C">
              <w:rPr>
                <w:rFonts w:ascii="Times New Roman" w:hAnsi="Times New Roman"/>
                <w:sz w:val="24"/>
                <w:szCs w:val="24"/>
                <w:lang w:eastAsia="ru-RU"/>
              </w:rPr>
              <w:t>3</w:t>
            </w:r>
            <w:r w:rsidRPr="00C1284C">
              <w:rPr>
                <w:rFonts w:ascii="Times New Roman" w:hAnsi="Times New Roman"/>
                <w:sz w:val="24"/>
                <w:szCs w:val="24"/>
                <w:lang w:val="en-US" w:eastAsia="ru-RU"/>
              </w:rPr>
              <w:t xml:space="preserve">0 – </w:t>
            </w:r>
            <w:r w:rsidRPr="00C1284C">
              <w:rPr>
                <w:rFonts w:ascii="Times New Roman" w:hAnsi="Times New Roman"/>
                <w:sz w:val="24"/>
                <w:szCs w:val="24"/>
                <w:lang w:eastAsia="ru-RU"/>
              </w:rPr>
              <w:t>9.00</w:t>
            </w:r>
          </w:p>
        </w:tc>
      </w:tr>
      <w:tr w:rsidR="00C1284C" w:rsidRPr="00C1284C" w:rsidTr="0035102A">
        <w:trPr>
          <w:trHeight w:val="25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Игровая  самостоятельная  деятельность. Подготовка к занятиям</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9.00-9.20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9.00-9.15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9.00-9.15</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w:t>
            </w:r>
          </w:p>
        </w:tc>
      </w:tr>
      <w:tr w:rsidR="00C1284C" w:rsidRPr="00C1284C" w:rsidTr="0035102A">
        <w:trPr>
          <w:trHeight w:val="9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lastRenderedPageBreak/>
              <w:t xml:space="preserve">Занятия  (общая длительность, включая гимнастику в процессе занятия -2 минут, перерыв между занятиями  -10 минут)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9.20 – 10.00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9.15-10.05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9.15-10.20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9.00-10.50</w:t>
            </w:r>
          </w:p>
        </w:tc>
      </w:tr>
      <w:tr w:rsidR="00C1284C" w:rsidRPr="00C1284C" w:rsidTr="0035102A">
        <w:trPr>
          <w:trHeight w:val="9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Второй  завтрак</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10.00-10.10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10.05-10.15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9.45-9.55</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10.10-10.20</w:t>
            </w:r>
          </w:p>
        </w:tc>
      </w:tr>
      <w:tr w:rsidR="00C1284C" w:rsidRPr="00C1284C" w:rsidTr="0035102A">
        <w:trPr>
          <w:trHeight w:val="9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 xml:space="preserve">Обед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12.00-13.00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12.00-13.00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12.00-13.00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12.00-13.00</w:t>
            </w:r>
          </w:p>
        </w:tc>
      </w:tr>
      <w:tr w:rsidR="00C1284C" w:rsidRPr="00C1284C" w:rsidTr="0035102A">
        <w:trPr>
          <w:trHeight w:val="238"/>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Подготовка  ко  сну. Сон. Постепенный подъем детей</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13.00-15.30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13.00-15.30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13.00-15.30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13.00-15.30</w:t>
            </w:r>
          </w:p>
        </w:tc>
      </w:tr>
      <w:tr w:rsidR="00C1284C" w:rsidRPr="00C1284C" w:rsidTr="0035102A">
        <w:trPr>
          <w:trHeight w:val="238"/>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Полдник.</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val="en-US" w:eastAsia="ru-RU"/>
              </w:rPr>
              <w:t>15.30 -1</w:t>
            </w:r>
            <w:r w:rsidRPr="00C1284C">
              <w:rPr>
                <w:rFonts w:ascii="Times New Roman" w:hAnsi="Times New Roman"/>
                <w:sz w:val="24"/>
                <w:szCs w:val="24"/>
                <w:lang w:eastAsia="ru-RU"/>
              </w:rPr>
              <w:t>6.00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15.30 -1</w:t>
            </w:r>
            <w:r w:rsidRPr="00C1284C">
              <w:rPr>
                <w:rFonts w:ascii="Times New Roman" w:hAnsi="Times New Roman"/>
                <w:sz w:val="24"/>
                <w:szCs w:val="24"/>
                <w:lang w:eastAsia="ru-RU"/>
              </w:rPr>
              <w:t>6.00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15.30 -1</w:t>
            </w:r>
            <w:r w:rsidRPr="00C1284C">
              <w:rPr>
                <w:rFonts w:ascii="Times New Roman" w:hAnsi="Times New Roman"/>
                <w:sz w:val="24"/>
                <w:szCs w:val="24"/>
                <w:lang w:eastAsia="ru-RU"/>
              </w:rPr>
              <w:t>6.00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15.30 -1</w:t>
            </w:r>
            <w:r w:rsidRPr="00C1284C">
              <w:rPr>
                <w:rFonts w:ascii="Times New Roman" w:hAnsi="Times New Roman"/>
                <w:sz w:val="24"/>
                <w:szCs w:val="24"/>
                <w:lang w:eastAsia="ru-RU"/>
              </w:rPr>
              <w:t>6.00</w:t>
            </w:r>
          </w:p>
        </w:tc>
      </w:tr>
      <w:tr w:rsidR="00C1284C" w:rsidRPr="00C1284C" w:rsidTr="0035102A">
        <w:trPr>
          <w:trHeight w:val="238"/>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Занятия (при необходимости)</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16.00-16.25</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w:t>
            </w:r>
          </w:p>
        </w:tc>
      </w:tr>
      <w:tr w:rsidR="00C1284C" w:rsidRPr="00C1284C" w:rsidTr="0035102A">
        <w:trPr>
          <w:trHeight w:val="7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 xml:space="preserve">Игровая ,  самостоятельная  деятельность  детей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16.00-17.00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16.00-17.00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16.25-17.00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16.00-16.40</w:t>
            </w:r>
          </w:p>
        </w:tc>
      </w:tr>
      <w:tr w:rsidR="00C1284C" w:rsidRPr="00C1284C" w:rsidTr="0035102A">
        <w:trPr>
          <w:trHeight w:val="9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Подготовка к прогулке. Прогулка. Самостоятельная деятельность детей, возвращение с прогулки</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17.00-18.30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17.00-18.30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17.00-18.30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17.00-18.30</w:t>
            </w:r>
          </w:p>
        </w:tc>
      </w:tr>
      <w:tr w:rsidR="00C1284C" w:rsidRPr="00C1284C" w:rsidTr="0035102A">
        <w:trPr>
          <w:trHeight w:val="7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Ужин</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w:t>
            </w:r>
          </w:p>
        </w:tc>
      </w:tr>
      <w:tr w:rsidR="00C1284C" w:rsidRPr="00C1284C" w:rsidTr="0035102A">
        <w:trPr>
          <w:trHeight w:val="9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 xml:space="preserve">Самостоятельная  деятельность  детей.  </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18.30-19.00</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18.30-19.00</w:t>
            </w:r>
          </w:p>
        </w:tc>
        <w:tc>
          <w:tcPr>
            <w:tcW w:w="155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18.30-19.00</w:t>
            </w:r>
          </w:p>
        </w:tc>
        <w:tc>
          <w:tcPr>
            <w:tcW w:w="16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18.30-19.00</w:t>
            </w:r>
          </w:p>
        </w:tc>
      </w:tr>
      <w:tr w:rsidR="00C1284C" w:rsidRPr="00C1284C" w:rsidTr="0035102A">
        <w:trPr>
          <w:trHeight w:val="9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Уход детей домой. Беседы  с родителями</w:t>
            </w: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p>
        </w:tc>
        <w:tc>
          <w:tcPr>
            <w:tcW w:w="1559" w:type="dxa"/>
            <w:vMerge/>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p>
        </w:tc>
        <w:tc>
          <w:tcPr>
            <w:tcW w:w="1667" w:type="dxa"/>
            <w:vMerge/>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p>
        </w:tc>
      </w:tr>
      <w:tr w:rsidR="00C1284C" w:rsidRPr="00C1284C" w:rsidTr="0035102A">
        <w:trPr>
          <w:trHeight w:val="9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eastAsia="ru-RU"/>
              </w:rPr>
            </w:pPr>
            <w:r w:rsidRPr="00C1284C">
              <w:rPr>
                <w:rFonts w:ascii="Times New Roman" w:hAnsi="Times New Roman"/>
                <w:sz w:val="24"/>
                <w:szCs w:val="24"/>
                <w:lang w:eastAsia="ru-RU"/>
              </w:rPr>
              <w:t>Самостоятельная  деятельность  детей.  Подготовка ко сну.</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19.00-21.00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19.00-21.00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19.00-21.00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eastAsia="ru-RU"/>
              </w:rPr>
            </w:pPr>
            <w:r w:rsidRPr="00C1284C">
              <w:rPr>
                <w:rFonts w:ascii="Times New Roman" w:hAnsi="Times New Roman"/>
                <w:sz w:val="24"/>
                <w:szCs w:val="24"/>
                <w:lang w:eastAsia="ru-RU"/>
              </w:rPr>
              <w:t>19.00-21.00</w:t>
            </w:r>
          </w:p>
        </w:tc>
      </w:tr>
      <w:tr w:rsidR="00C1284C" w:rsidRPr="00C1284C" w:rsidTr="0035102A">
        <w:trPr>
          <w:trHeight w:val="90"/>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rPr>
                <w:rFonts w:ascii="Times New Roman" w:hAnsi="Times New Roman"/>
                <w:sz w:val="24"/>
                <w:szCs w:val="24"/>
                <w:lang w:val="en-US" w:eastAsia="ru-RU"/>
              </w:rPr>
            </w:pPr>
            <w:r w:rsidRPr="00C1284C">
              <w:rPr>
                <w:rFonts w:ascii="Times New Roman" w:hAnsi="Times New Roman"/>
                <w:sz w:val="24"/>
                <w:szCs w:val="24"/>
                <w:lang w:eastAsia="ru-RU"/>
              </w:rPr>
              <w:t>Ночной сон</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21.00-7.00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21.00-7.00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21.00-7.00</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1284C" w:rsidRPr="00C1284C" w:rsidRDefault="00C1284C" w:rsidP="00C1284C">
            <w:pPr>
              <w:autoSpaceDE w:val="0"/>
              <w:autoSpaceDN w:val="0"/>
              <w:adjustRightInd w:val="0"/>
              <w:jc w:val="center"/>
              <w:rPr>
                <w:rFonts w:ascii="Times New Roman" w:hAnsi="Times New Roman"/>
                <w:sz w:val="24"/>
                <w:szCs w:val="24"/>
                <w:lang w:val="en-US" w:eastAsia="ru-RU"/>
              </w:rPr>
            </w:pPr>
            <w:r w:rsidRPr="00C1284C">
              <w:rPr>
                <w:rFonts w:ascii="Times New Roman" w:hAnsi="Times New Roman"/>
                <w:sz w:val="24"/>
                <w:szCs w:val="24"/>
                <w:lang w:val="en-US" w:eastAsia="ru-RU"/>
              </w:rPr>
              <w:t>21.00-7.00</w:t>
            </w:r>
          </w:p>
        </w:tc>
      </w:tr>
    </w:tbl>
    <w:p w:rsidR="00E4246E" w:rsidRDefault="00C1284C" w:rsidP="00E4246E">
      <w:pPr>
        <w:autoSpaceDE w:val="0"/>
        <w:autoSpaceDN w:val="0"/>
        <w:adjustRightInd w:val="0"/>
        <w:rPr>
          <w:rFonts w:ascii="Times New Roman" w:hAnsi="Times New Roman"/>
          <w:sz w:val="28"/>
          <w:szCs w:val="28"/>
          <w:lang w:eastAsia="ru-RU"/>
        </w:rPr>
      </w:pPr>
      <w:r w:rsidRPr="00C1284C">
        <w:rPr>
          <w:rFonts w:ascii="Times New Roman" w:hAnsi="Times New Roman"/>
          <w:b/>
          <w:bCs/>
          <w:sz w:val="28"/>
          <w:szCs w:val="28"/>
          <w:lang w:eastAsia="ru-RU"/>
        </w:rPr>
        <w:t xml:space="preserve">   </w:t>
      </w:r>
    </w:p>
    <w:p w:rsidR="002453AE" w:rsidRPr="00E4246E" w:rsidRDefault="002453AE" w:rsidP="00E4246E">
      <w:pPr>
        <w:autoSpaceDE w:val="0"/>
        <w:autoSpaceDN w:val="0"/>
        <w:adjustRightInd w:val="0"/>
        <w:rPr>
          <w:rFonts w:ascii="Times New Roman" w:hAnsi="Times New Roman"/>
          <w:sz w:val="28"/>
          <w:szCs w:val="28"/>
          <w:lang w:eastAsia="ru-RU"/>
        </w:rPr>
      </w:pPr>
      <w:r w:rsidRPr="002453AE">
        <w:rPr>
          <w:rFonts w:ascii="Times New Roman" w:hAnsi="Times New Roman"/>
          <w:b/>
          <w:bCs/>
          <w:color w:val="000000"/>
          <w:sz w:val="28"/>
          <w:szCs w:val="28"/>
        </w:rPr>
        <w:t>3.8. Федеральный календарный план воспитательной работы</w:t>
      </w:r>
      <w:r w:rsidRPr="002453AE">
        <w:rPr>
          <w:rFonts w:ascii="Times New Roman" w:hAnsi="Times New Roman"/>
          <w:color w:val="000000"/>
          <w:sz w:val="28"/>
          <w:szCs w:val="28"/>
        </w:rPr>
        <w:t xml:space="preserve">. </w:t>
      </w:r>
    </w:p>
    <w:p w:rsidR="002453AE" w:rsidRPr="002453AE" w:rsidRDefault="002453AE" w:rsidP="002453AE">
      <w:pPr>
        <w:spacing w:after="0"/>
        <w:rPr>
          <w:rFonts w:ascii="Times New Roman" w:hAnsi="Times New Roman"/>
          <w:sz w:val="28"/>
          <w:szCs w:val="28"/>
        </w:rPr>
      </w:pPr>
      <w:r w:rsidRPr="002453AE">
        <w:rPr>
          <w:rFonts w:ascii="Times New Roman" w:hAnsi="Times New Roman"/>
          <w:sz w:val="28"/>
          <w:szCs w:val="28"/>
        </w:rPr>
        <w:t>Примерный перечень основных государственных и народных праздников, памятных дат в календарном плане воспитательной работы в ОО.</w:t>
      </w:r>
    </w:p>
    <w:tbl>
      <w:tblPr>
        <w:tblW w:w="9748" w:type="dxa"/>
        <w:tblBorders>
          <w:top w:val="nil"/>
          <w:left w:val="nil"/>
          <w:bottom w:val="nil"/>
          <w:right w:val="nil"/>
        </w:tblBorders>
        <w:tblLayout w:type="fixed"/>
        <w:tblLook w:val="0000" w:firstRow="0" w:lastRow="0" w:firstColumn="0" w:lastColumn="0" w:noHBand="0" w:noVBand="0"/>
      </w:tblPr>
      <w:tblGrid>
        <w:gridCol w:w="8046"/>
        <w:gridCol w:w="851"/>
        <w:gridCol w:w="554"/>
        <w:gridCol w:w="155"/>
        <w:gridCol w:w="142"/>
      </w:tblGrid>
      <w:tr w:rsidR="00E4246E" w:rsidRPr="00E4246E" w:rsidTr="002E27C9">
        <w:trPr>
          <w:gridAfter w:val="1"/>
          <w:wAfter w:w="142" w:type="dxa"/>
          <w:trHeight w:val="206"/>
        </w:trPr>
        <w:tc>
          <w:tcPr>
            <w:tcW w:w="9606" w:type="dxa"/>
            <w:gridSpan w:val="4"/>
          </w:tcPr>
          <w:p w:rsidR="00E4246E" w:rsidRPr="00E4246E" w:rsidRDefault="005C5067" w:rsidP="00E4246E">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11 января. Международный день </w:t>
            </w:r>
            <w:r w:rsidR="00E4246E" w:rsidRPr="00E4246E">
              <w:rPr>
                <w:rFonts w:ascii="Times New Roman" w:eastAsiaTheme="minorHAnsi" w:hAnsi="Times New Roman"/>
                <w:color w:val="000000"/>
                <w:sz w:val="28"/>
                <w:szCs w:val="28"/>
              </w:rPr>
              <w:t xml:space="preserve">«спасибо»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Комплекс мероприятий «Рождественские забавы» </w:t>
            </w:r>
          </w:p>
        </w:tc>
      </w:tr>
      <w:tr w:rsidR="00E4246E" w:rsidRPr="00E4246E" w:rsidTr="002E27C9">
        <w:trPr>
          <w:gridAfter w:val="1"/>
          <w:wAfter w:w="142" w:type="dxa"/>
          <w:trHeight w:val="666"/>
        </w:trPr>
        <w:tc>
          <w:tcPr>
            <w:tcW w:w="9606" w:type="dxa"/>
            <w:gridSpan w:val="4"/>
          </w:tcPr>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7 февраля. Всемирный день робототехники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8 февраля: День российской науки;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15 февраля: День памяти о россиянах, исполнявших служебный долг за пределами Отечества;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21 февраля: Международный день родного языка;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lastRenderedPageBreak/>
              <w:t xml:space="preserve">23 февраля: День защитника Отечества. </w:t>
            </w:r>
          </w:p>
        </w:tc>
      </w:tr>
      <w:tr w:rsidR="00E4246E" w:rsidRPr="00E4246E" w:rsidTr="002E27C9">
        <w:trPr>
          <w:gridAfter w:val="1"/>
          <w:wAfter w:w="142" w:type="dxa"/>
          <w:trHeight w:val="204"/>
        </w:trPr>
        <w:tc>
          <w:tcPr>
            <w:tcW w:w="9606" w:type="dxa"/>
            <w:gridSpan w:val="4"/>
          </w:tcPr>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lastRenderedPageBreak/>
              <w:t xml:space="preserve">8 марта: Международный женский день;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27 марта: Всемирный день театра. </w:t>
            </w:r>
          </w:p>
        </w:tc>
      </w:tr>
      <w:tr w:rsidR="00E4246E" w:rsidRPr="00E4246E" w:rsidTr="002E27C9">
        <w:trPr>
          <w:gridAfter w:val="1"/>
          <w:wAfter w:w="142" w:type="dxa"/>
          <w:trHeight w:val="321"/>
        </w:trPr>
        <w:tc>
          <w:tcPr>
            <w:tcW w:w="9606" w:type="dxa"/>
            <w:gridSpan w:val="4"/>
          </w:tcPr>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7 апреля. День здоровья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12 апреля. Всемирный день авиации и космонавтики </w:t>
            </w:r>
          </w:p>
          <w:p w:rsidR="00E4246E" w:rsidRPr="00E4246E" w:rsidRDefault="00E4246E" w:rsidP="00E4246E">
            <w:pPr>
              <w:autoSpaceDE w:val="0"/>
              <w:autoSpaceDN w:val="0"/>
              <w:adjustRightInd w:val="0"/>
              <w:spacing w:after="0" w:line="240" w:lineRule="auto"/>
              <w:rPr>
                <w:rFonts w:ascii="Times New Roman" w:eastAsiaTheme="minorHAnsi" w:hAnsi="Times New Roman"/>
                <w:color w:val="000000"/>
                <w:sz w:val="28"/>
                <w:szCs w:val="28"/>
              </w:rPr>
            </w:pPr>
            <w:r w:rsidRPr="00E4246E">
              <w:rPr>
                <w:rFonts w:ascii="Times New Roman" w:eastAsiaTheme="minorHAnsi" w:hAnsi="Times New Roman"/>
                <w:color w:val="000000"/>
                <w:sz w:val="28"/>
                <w:szCs w:val="28"/>
              </w:rPr>
              <w:t xml:space="preserve">22 апреля. Всемирный день Земли </w:t>
            </w:r>
          </w:p>
        </w:tc>
      </w:tr>
      <w:tr w:rsidR="005C5067" w:rsidRPr="005C5067" w:rsidTr="002E27C9">
        <w:trPr>
          <w:trHeight w:val="434"/>
        </w:trPr>
        <w:tc>
          <w:tcPr>
            <w:tcW w:w="9748" w:type="dxa"/>
            <w:gridSpan w:val="5"/>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 мая: Праздник Весны и Труда;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9 мая: День Победы;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15 мая. Международный день семьи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24 мая: День славянской письменности и культуры. </w:t>
            </w:r>
          </w:p>
        </w:tc>
      </w:tr>
      <w:tr w:rsidR="005C5067" w:rsidRPr="005C5067" w:rsidTr="002E27C9">
        <w:trPr>
          <w:trHeight w:val="436"/>
        </w:trPr>
        <w:tc>
          <w:tcPr>
            <w:tcW w:w="9748" w:type="dxa"/>
            <w:gridSpan w:val="5"/>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 июня: День защиты детей;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6 июня: День русского языка;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12 июня: День России;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22 июня: День памяти и скорби. </w:t>
            </w:r>
          </w:p>
        </w:tc>
      </w:tr>
      <w:tr w:rsidR="005C5067" w:rsidRPr="005C5067" w:rsidTr="002E27C9">
        <w:trPr>
          <w:trHeight w:val="90"/>
        </w:trPr>
        <w:tc>
          <w:tcPr>
            <w:tcW w:w="9748" w:type="dxa"/>
            <w:gridSpan w:val="5"/>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8 июля: День семьи, любви и верности </w:t>
            </w:r>
          </w:p>
        </w:tc>
      </w:tr>
      <w:tr w:rsidR="005C5067" w:rsidRPr="005C5067" w:rsidTr="002E27C9">
        <w:trPr>
          <w:trHeight w:val="320"/>
        </w:trPr>
        <w:tc>
          <w:tcPr>
            <w:tcW w:w="9748" w:type="dxa"/>
            <w:gridSpan w:val="5"/>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12 августа: День физкультурника;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22 августа: День Государственного флага Российской Федерации;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27 августа: День российского кино. </w:t>
            </w:r>
          </w:p>
        </w:tc>
      </w:tr>
      <w:tr w:rsidR="005C5067" w:rsidRPr="005C5067" w:rsidTr="002E27C9">
        <w:trPr>
          <w:gridAfter w:val="4"/>
          <w:wAfter w:w="1702" w:type="dxa"/>
          <w:trHeight w:val="435"/>
        </w:trPr>
        <w:tc>
          <w:tcPr>
            <w:tcW w:w="8046" w:type="dxa"/>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 сентября: День знаний;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8 сентября: Международный день распространения грамотности;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Второе воскресенье: День озера Байкал;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27 сентября: День воспитателя и всех дошкольных работников </w:t>
            </w:r>
          </w:p>
        </w:tc>
      </w:tr>
      <w:tr w:rsidR="005C5067" w:rsidRPr="005C5067" w:rsidTr="002E27C9">
        <w:trPr>
          <w:gridAfter w:val="2"/>
          <w:wAfter w:w="297" w:type="dxa"/>
          <w:trHeight w:val="320"/>
        </w:trPr>
        <w:tc>
          <w:tcPr>
            <w:tcW w:w="9451" w:type="dxa"/>
            <w:gridSpan w:val="3"/>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 октября: Международный день пожилых людей; Международный день музыки;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4 октября: День защиты животных;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Третье воскресенье октября: День отца в России. </w:t>
            </w:r>
          </w:p>
        </w:tc>
      </w:tr>
      <w:tr w:rsidR="005C5067" w:rsidRPr="005C5067" w:rsidTr="002E27C9">
        <w:trPr>
          <w:gridAfter w:val="3"/>
          <w:wAfter w:w="851" w:type="dxa"/>
          <w:trHeight w:val="437"/>
        </w:trPr>
        <w:tc>
          <w:tcPr>
            <w:tcW w:w="8897" w:type="dxa"/>
            <w:gridSpan w:val="2"/>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4 ноября: День народного единства;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0030EC">
              <w:rPr>
                <w:rFonts w:ascii="Times New Roman" w:eastAsiaTheme="minorHAnsi" w:hAnsi="Times New Roman"/>
                <w:bCs/>
                <w:color w:val="000000"/>
                <w:sz w:val="28"/>
                <w:szCs w:val="28"/>
              </w:rPr>
              <w:t xml:space="preserve">21 ноября. Всемирный день </w:t>
            </w:r>
            <w:r w:rsidRPr="005C5067">
              <w:rPr>
                <w:rFonts w:ascii="Times New Roman" w:eastAsiaTheme="minorHAnsi" w:hAnsi="Times New Roman"/>
                <w:bCs/>
                <w:color w:val="000000"/>
                <w:sz w:val="28"/>
                <w:szCs w:val="28"/>
              </w:rPr>
              <w:t xml:space="preserve">приветствий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Последнее воскресенье ноября: День матери в России;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30 ноября: День Государственного герба Российской </w:t>
            </w:r>
            <w:proofErr w:type="spellStart"/>
            <w:r w:rsidRPr="005C5067">
              <w:rPr>
                <w:rFonts w:ascii="Times New Roman" w:eastAsiaTheme="minorHAnsi" w:hAnsi="Times New Roman"/>
                <w:color w:val="000000"/>
                <w:sz w:val="28"/>
                <w:szCs w:val="28"/>
              </w:rPr>
              <w:t>Федера</w:t>
            </w:r>
            <w:proofErr w:type="spellEnd"/>
            <w:r w:rsidRPr="005C5067">
              <w:rPr>
                <w:rFonts w:ascii="Times New Roman" w:eastAsiaTheme="minorHAnsi" w:hAnsi="Times New Roman"/>
                <w:color w:val="000000"/>
                <w:sz w:val="28"/>
                <w:szCs w:val="28"/>
              </w:rPr>
              <w:t xml:space="preserve"> </w:t>
            </w:r>
          </w:p>
        </w:tc>
      </w:tr>
      <w:tr w:rsidR="005C5067" w:rsidRPr="005C5067" w:rsidTr="002E27C9">
        <w:trPr>
          <w:gridAfter w:val="3"/>
          <w:wAfter w:w="851" w:type="dxa"/>
          <w:trHeight w:val="434"/>
        </w:trPr>
        <w:tc>
          <w:tcPr>
            <w:tcW w:w="8897" w:type="dxa"/>
            <w:gridSpan w:val="2"/>
          </w:tcPr>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5 декабря: День добровольца (волонтера) в России;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9 декабря: День Героев Отечества; </w:t>
            </w:r>
          </w:p>
          <w:p w:rsidR="005C5067" w:rsidRP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12 декабря: День Конституции Российской Федерации; </w:t>
            </w:r>
          </w:p>
          <w:p w:rsidR="005C5067" w:rsidRDefault="005C5067" w:rsidP="005C5067">
            <w:pPr>
              <w:autoSpaceDE w:val="0"/>
              <w:autoSpaceDN w:val="0"/>
              <w:adjustRightInd w:val="0"/>
              <w:spacing w:after="0" w:line="240" w:lineRule="auto"/>
              <w:rPr>
                <w:rFonts w:ascii="Times New Roman" w:eastAsiaTheme="minorHAnsi" w:hAnsi="Times New Roman"/>
                <w:color w:val="000000"/>
                <w:sz w:val="28"/>
                <w:szCs w:val="28"/>
              </w:rPr>
            </w:pPr>
            <w:r w:rsidRPr="005C5067">
              <w:rPr>
                <w:rFonts w:ascii="Times New Roman" w:eastAsiaTheme="minorHAnsi" w:hAnsi="Times New Roman"/>
                <w:color w:val="000000"/>
                <w:sz w:val="28"/>
                <w:szCs w:val="28"/>
              </w:rPr>
              <w:t xml:space="preserve">31 декабря: Новый год. </w:t>
            </w: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p w:rsidR="00A73548" w:rsidRPr="005C5067" w:rsidRDefault="00A73548" w:rsidP="005C5067">
            <w:pPr>
              <w:autoSpaceDE w:val="0"/>
              <w:autoSpaceDN w:val="0"/>
              <w:adjustRightInd w:val="0"/>
              <w:spacing w:after="0" w:line="240" w:lineRule="auto"/>
              <w:rPr>
                <w:rFonts w:ascii="Times New Roman" w:eastAsiaTheme="minorHAnsi" w:hAnsi="Times New Roman"/>
                <w:color w:val="000000"/>
                <w:sz w:val="28"/>
                <w:szCs w:val="28"/>
              </w:rPr>
            </w:pPr>
          </w:p>
        </w:tc>
      </w:tr>
    </w:tbl>
    <w:p w:rsidR="002453AE" w:rsidRPr="002453AE" w:rsidRDefault="002453AE" w:rsidP="002453AE">
      <w:pPr>
        <w:spacing w:after="0"/>
        <w:rPr>
          <w:rFonts w:ascii="Times New Roman" w:hAnsi="Times New Roman"/>
          <w:sz w:val="28"/>
          <w:szCs w:val="28"/>
        </w:rPr>
      </w:pP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lastRenderedPageBreak/>
        <w:t xml:space="preserve">IV. ДОПОЛНИТЕЛЬНЫЙ РАЗДЕЛ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4.1. Краткая презентация программы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Адаптированная образовательная программа дошкольного образования для обучающихся с задержкой психического развития (далее – АОП ЗПР) Областного государственного бюджетного общеобразовательного учреждения «</w:t>
      </w:r>
      <w:proofErr w:type="spellStart"/>
      <w:r w:rsidRPr="002453AE">
        <w:rPr>
          <w:rFonts w:ascii="Times New Roman" w:hAnsi="Times New Roman"/>
          <w:color w:val="000000"/>
          <w:sz w:val="28"/>
          <w:szCs w:val="28"/>
        </w:rPr>
        <w:t>Рыбновская</w:t>
      </w:r>
      <w:proofErr w:type="spellEnd"/>
      <w:r w:rsidRPr="002453AE">
        <w:rPr>
          <w:rFonts w:ascii="Times New Roman" w:hAnsi="Times New Roman"/>
          <w:color w:val="000000"/>
          <w:sz w:val="28"/>
          <w:szCs w:val="28"/>
        </w:rPr>
        <w:t xml:space="preserve"> школа-интернат для детей-сирот и детей, оставшихся без попечения родителей» (далее – Организация)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(далее - ФАОП) и Федеральным государственным образовательным стандартом дошкольного образования (далее – ФГОС ДО).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ФГОС ДО определяет инвариантные цели и ориентиры разработки адаптированных основных образовательных программ дошкольного образования, а ФАОП предоставляет примеры вариативных способов и средств их достижения. (П. 1-9 ФАОП ДО ОВЗ )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Программа разработана для детей с 3 лет до завершения дошкольного возраста.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Содержание Программы в соответствии с требованиями ФГОС ДО включает три основных раздела – целевой, содержательный и организационный.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Содержательный раздел Программы 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адаптацию и интеграцию детей с ОВЗ в обществе.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игровая (сюжетно-ролевая игра, игра с правилами и другие виды игры); коммуникативная (общение и взаимодействие со взрослыми и другими детьми);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Цель реализации АОП ЗПР</w:t>
      </w:r>
      <w:r w:rsidRPr="002453AE">
        <w:rPr>
          <w:rFonts w:ascii="Times New Roman" w:hAnsi="Times New Roman"/>
          <w:color w:val="000000"/>
          <w:sz w:val="28"/>
          <w:szCs w:val="28"/>
        </w:rPr>
        <w:t xml:space="preserve">: обеспечение условий для дошкольного образования, определяемых общими и особыми потребностями </w:t>
      </w:r>
      <w:r w:rsidRPr="002453AE">
        <w:rPr>
          <w:rFonts w:ascii="Times New Roman" w:hAnsi="Times New Roman"/>
          <w:color w:val="000000"/>
          <w:sz w:val="28"/>
          <w:szCs w:val="28"/>
        </w:rPr>
        <w:lastRenderedPageBreak/>
        <w:t xml:space="preserve">обучающегося раннего и дошкольного возраста с ОВЗ, индивидуальными особенностями его развития и состояния здоровья.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АОП ЗПР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b/>
          <w:bCs/>
          <w:color w:val="000000"/>
          <w:sz w:val="28"/>
          <w:szCs w:val="28"/>
        </w:rPr>
        <w:t xml:space="preserve">Задачи: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реализация содержания АОП ЗПР;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коррекция недостатков психофизического развития обучающихся с ОВЗ;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охрана и укрепление физического и психического здоровья обучающихся с ОВЗ, в том числе их эмоционального благополучия;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xml:space="preserve">- формирование социокультурной среды, соответствующей психофизическим и индивидуальным особенностям развития обучающихся с ОВЗ; </w:t>
      </w: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rPr>
      </w:pPr>
      <w:r w:rsidRPr="002453AE">
        <w:rPr>
          <w:rFonts w:ascii="Times New Roman" w:hAnsi="Times New Roman"/>
          <w:color w:val="000000"/>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2453AE">
        <w:rPr>
          <w:rFonts w:ascii="Times New Roman" w:hAnsi="Times New Roman"/>
          <w:color w:val="000000"/>
          <w:sz w:val="28"/>
          <w:szCs w:val="28"/>
        </w:rPr>
        <w:t>абилитации</w:t>
      </w:r>
      <w:proofErr w:type="spellEnd"/>
      <w:r w:rsidRPr="002453AE">
        <w:rPr>
          <w:rFonts w:ascii="Times New Roman" w:hAnsi="Times New Roman"/>
          <w:color w:val="000000"/>
          <w:sz w:val="28"/>
          <w:szCs w:val="28"/>
        </w:rPr>
        <w:t xml:space="preserve">), охраны и укрепления здоровья, обучающихся с ОВЗ; </w:t>
      </w:r>
    </w:p>
    <w:p w:rsidR="002453AE" w:rsidRPr="002453AE" w:rsidRDefault="002453AE" w:rsidP="002453AE">
      <w:pPr>
        <w:pageBreakBefore/>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lastRenderedPageBreak/>
        <w:t xml:space="preserve">- обеспечение преемственности целей, задач и содержания дошкольного и начального общего образования.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В результате освоения Программы ребенок с ЗПР,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Активно взаимодействует со сверстниками и взрослыми, участвует в совместных играх. </w:t>
      </w:r>
    </w:p>
    <w:p w:rsidR="002453AE" w:rsidRPr="002453AE" w:rsidRDefault="002453AE" w:rsidP="002453AE">
      <w:pPr>
        <w:autoSpaceDE w:val="0"/>
        <w:autoSpaceDN w:val="0"/>
        <w:adjustRightInd w:val="0"/>
        <w:spacing w:after="0" w:line="240" w:lineRule="auto"/>
        <w:rPr>
          <w:rFonts w:ascii="Times New Roman" w:hAnsi="Times New Roman"/>
          <w:sz w:val="28"/>
          <w:szCs w:val="28"/>
        </w:rPr>
      </w:pPr>
      <w:r w:rsidRPr="002453AE">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453AE" w:rsidRPr="002453AE" w:rsidRDefault="002453AE" w:rsidP="002453AE">
      <w:pPr>
        <w:spacing w:after="0"/>
        <w:rPr>
          <w:rFonts w:ascii="Times New Roman" w:hAnsi="Times New Roman"/>
          <w:sz w:val="28"/>
          <w:szCs w:val="28"/>
        </w:rPr>
      </w:pPr>
      <w:r w:rsidRPr="002453AE">
        <w:rPr>
          <w:rFonts w:ascii="Times New Roman" w:hAnsi="Times New Roman"/>
          <w:sz w:val="28"/>
          <w:szCs w:val="28"/>
        </w:rPr>
        <w:t>Ребенок обладает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453AE" w:rsidRPr="002453AE" w:rsidRDefault="002453AE" w:rsidP="002453AE">
      <w:pPr>
        <w:rPr>
          <w:rFonts w:ascii="Times New Roman" w:hAnsi="Times New Roman"/>
          <w:sz w:val="28"/>
          <w:szCs w:val="28"/>
          <w:lang w:eastAsia="ru-RU"/>
        </w:rPr>
      </w:pPr>
    </w:p>
    <w:p w:rsidR="002453AE" w:rsidRPr="002453AE" w:rsidRDefault="002453AE" w:rsidP="002453AE">
      <w:pPr>
        <w:autoSpaceDE w:val="0"/>
        <w:autoSpaceDN w:val="0"/>
        <w:adjustRightInd w:val="0"/>
        <w:spacing w:after="0" w:line="240" w:lineRule="auto"/>
        <w:rPr>
          <w:rFonts w:ascii="Times New Roman" w:hAnsi="Times New Roman"/>
          <w:sz w:val="28"/>
          <w:szCs w:val="28"/>
        </w:rPr>
      </w:pP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p>
    <w:p w:rsidR="002453AE" w:rsidRPr="002453AE" w:rsidRDefault="002453AE" w:rsidP="002453AE">
      <w:pPr>
        <w:autoSpaceDE w:val="0"/>
        <w:autoSpaceDN w:val="0"/>
        <w:adjustRightInd w:val="0"/>
        <w:spacing w:after="0" w:line="240" w:lineRule="auto"/>
        <w:rPr>
          <w:rFonts w:ascii="Times New Roman" w:hAnsi="Times New Roman"/>
          <w:sz w:val="28"/>
          <w:szCs w:val="28"/>
          <w:lang w:eastAsia="ru-RU"/>
        </w:rPr>
      </w:pPr>
    </w:p>
    <w:p w:rsidR="002453AE" w:rsidRPr="002453AE" w:rsidRDefault="002453AE" w:rsidP="002453AE">
      <w:pPr>
        <w:autoSpaceDE w:val="0"/>
        <w:autoSpaceDN w:val="0"/>
        <w:adjustRightInd w:val="0"/>
        <w:spacing w:after="0" w:line="240" w:lineRule="auto"/>
        <w:rPr>
          <w:rFonts w:ascii="Times New Roman" w:hAnsi="Times New Roman"/>
          <w:color w:val="000000"/>
          <w:sz w:val="28"/>
          <w:szCs w:val="28"/>
          <w:lang w:eastAsia="ru-RU"/>
        </w:rPr>
      </w:pPr>
    </w:p>
    <w:p w:rsidR="002453AE" w:rsidRDefault="002453AE"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Default="00AA216F" w:rsidP="002453AE">
      <w:pPr>
        <w:autoSpaceDE w:val="0"/>
        <w:autoSpaceDN w:val="0"/>
        <w:adjustRightInd w:val="0"/>
        <w:spacing w:after="0" w:line="240" w:lineRule="auto"/>
        <w:rPr>
          <w:rFonts w:ascii="Times New Roman" w:hAnsi="Times New Roman"/>
          <w:sz w:val="28"/>
          <w:szCs w:val="28"/>
          <w:lang w:eastAsia="ru-RU"/>
        </w:rPr>
      </w:pPr>
    </w:p>
    <w:p w:rsidR="00AA216F" w:rsidRPr="002453AE" w:rsidRDefault="00AA216F" w:rsidP="00AA216F">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1</w:t>
      </w:r>
    </w:p>
    <w:p w:rsidR="002453AE" w:rsidRPr="00D85274" w:rsidRDefault="002453AE" w:rsidP="002453AE">
      <w:pPr>
        <w:autoSpaceDE w:val="0"/>
        <w:autoSpaceDN w:val="0"/>
        <w:adjustRightInd w:val="0"/>
        <w:spacing w:after="0" w:line="240" w:lineRule="auto"/>
        <w:rPr>
          <w:rFonts w:ascii="Times New Roman" w:hAnsi="Times New Roman"/>
          <w:color w:val="000000"/>
          <w:sz w:val="28"/>
          <w:szCs w:val="28"/>
        </w:rPr>
      </w:pPr>
    </w:p>
    <w:p w:rsidR="00D85274" w:rsidRPr="00D85274" w:rsidRDefault="00D85274" w:rsidP="00D85274">
      <w:pPr>
        <w:autoSpaceDE w:val="0"/>
        <w:autoSpaceDN w:val="0"/>
        <w:adjustRightInd w:val="0"/>
        <w:spacing w:after="0" w:line="240" w:lineRule="auto"/>
        <w:rPr>
          <w:rFonts w:ascii="Times New Roman" w:hAnsi="Times New Roman"/>
          <w:color w:val="000000"/>
          <w:sz w:val="28"/>
          <w:szCs w:val="28"/>
        </w:rPr>
      </w:pPr>
    </w:p>
    <w:p w:rsidR="005701A0" w:rsidRDefault="005701A0" w:rsidP="00D85274"/>
    <w:sectPr w:rsidR="005701A0" w:rsidSect="00E41D6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7D" w:rsidRDefault="0029107D" w:rsidP="0035102A">
      <w:pPr>
        <w:spacing w:after="0" w:line="240" w:lineRule="auto"/>
      </w:pPr>
      <w:r>
        <w:separator/>
      </w:r>
    </w:p>
  </w:endnote>
  <w:endnote w:type="continuationSeparator" w:id="0">
    <w:p w:rsidR="0029107D" w:rsidRDefault="0029107D" w:rsidP="0035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DB" w:rsidRDefault="004302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68599"/>
      <w:docPartObj>
        <w:docPartGallery w:val="Page Numbers (Bottom of Page)"/>
        <w:docPartUnique/>
      </w:docPartObj>
    </w:sdtPr>
    <w:sdtEndPr/>
    <w:sdtContent>
      <w:p w:rsidR="004302DB" w:rsidRDefault="004302DB">
        <w:pPr>
          <w:pStyle w:val="a5"/>
          <w:jc w:val="right"/>
        </w:pPr>
        <w:r>
          <w:fldChar w:fldCharType="begin"/>
        </w:r>
        <w:r>
          <w:instrText>PAGE   \* MERGEFORMAT</w:instrText>
        </w:r>
        <w:r>
          <w:fldChar w:fldCharType="separate"/>
        </w:r>
        <w:r w:rsidR="00E21D20">
          <w:rPr>
            <w:noProof/>
          </w:rPr>
          <w:t>3</w:t>
        </w:r>
        <w:r>
          <w:fldChar w:fldCharType="end"/>
        </w:r>
      </w:p>
    </w:sdtContent>
  </w:sdt>
  <w:p w:rsidR="004302DB" w:rsidRDefault="004302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DB" w:rsidRDefault="00430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7D" w:rsidRDefault="0029107D" w:rsidP="0035102A">
      <w:pPr>
        <w:spacing w:after="0" w:line="240" w:lineRule="auto"/>
      </w:pPr>
      <w:r>
        <w:separator/>
      </w:r>
    </w:p>
  </w:footnote>
  <w:footnote w:type="continuationSeparator" w:id="0">
    <w:p w:rsidR="0029107D" w:rsidRDefault="0029107D" w:rsidP="0035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DB" w:rsidRDefault="004302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DB" w:rsidRDefault="004302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DB" w:rsidRDefault="004302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9B7"/>
    <w:multiLevelType w:val="hybridMultilevel"/>
    <w:tmpl w:val="E7148C68"/>
    <w:lvl w:ilvl="0" w:tplc="DED63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637EC"/>
    <w:multiLevelType w:val="hybridMultilevel"/>
    <w:tmpl w:val="E7148C68"/>
    <w:lvl w:ilvl="0" w:tplc="DED63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91"/>
    <w:rsid w:val="00000EDC"/>
    <w:rsid w:val="000030EC"/>
    <w:rsid w:val="000057B2"/>
    <w:rsid w:val="00006546"/>
    <w:rsid w:val="00010B71"/>
    <w:rsid w:val="000111AE"/>
    <w:rsid w:val="00017DF7"/>
    <w:rsid w:val="00020D44"/>
    <w:rsid w:val="000224C9"/>
    <w:rsid w:val="0002347B"/>
    <w:rsid w:val="00023DCC"/>
    <w:rsid w:val="0002474C"/>
    <w:rsid w:val="00024802"/>
    <w:rsid w:val="00025267"/>
    <w:rsid w:val="00025E1A"/>
    <w:rsid w:val="00026B42"/>
    <w:rsid w:val="000302C2"/>
    <w:rsid w:val="00030353"/>
    <w:rsid w:val="00033B97"/>
    <w:rsid w:val="000349E4"/>
    <w:rsid w:val="00035082"/>
    <w:rsid w:val="000356B1"/>
    <w:rsid w:val="00036156"/>
    <w:rsid w:val="00036769"/>
    <w:rsid w:val="00040218"/>
    <w:rsid w:val="000415D8"/>
    <w:rsid w:val="00041830"/>
    <w:rsid w:val="00042355"/>
    <w:rsid w:val="00042FF6"/>
    <w:rsid w:val="00043CFA"/>
    <w:rsid w:val="00045B10"/>
    <w:rsid w:val="00046158"/>
    <w:rsid w:val="00047E35"/>
    <w:rsid w:val="00052473"/>
    <w:rsid w:val="00052F3E"/>
    <w:rsid w:val="00056448"/>
    <w:rsid w:val="00057D54"/>
    <w:rsid w:val="00060099"/>
    <w:rsid w:val="00060F3A"/>
    <w:rsid w:val="00067664"/>
    <w:rsid w:val="00070A0E"/>
    <w:rsid w:val="00071BE7"/>
    <w:rsid w:val="00074D8D"/>
    <w:rsid w:val="000809B7"/>
    <w:rsid w:val="00080EB2"/>
    <w:rsid w:val="00080EFA"/>
    <w:rsid w:val="00080F6D"/>
    <w:rsid w:val="00086D1D"/>
    <w:rsid w:val="00090C4A"/>
    <w:rsid w:val="000913BA"/>
    <w:rsid w:val="00093A10"/>
    <w:rsid w:val="00094BBA"/>
    <w:rsid w:val="00094DED"/>
    <w:rsid w:val="00094E89"/>
    <w:rsid w:val="000956F5"/>
    <w:rsid w:val="00095D07"/>
    <w:rsid w:val="000A3029"/>
    <w:rsid w:val="000A6E84"/>
    <w:rsid w:val="000B246D"/>
    <w:rsid w:val="000B2FAF"/>
    <w:rsid w:val="000B3ABB"/>
    <w:rsid w:val="000B4759"/>
    <w:rsid w:val="000B656B"/>
    <w:rsid w:val="000C0C7E"/>
    <w:rsid w:val="000C1253"/>
    <w:rsid w:val="000C67AC"/>
    <w:rsid w:val="000D13DA"/>
    <w:rsid w:val="000D3D52"/>
    <w:rsid w:val="000D792B"/>
    <w:rsid w:val="000E1AFA"/>
    <w:rsid w:val="000E2CEE"/>
    <w:rsid w:val="000E7C25"/>
    <w:rsid w:val="000F0C5A"/>
    <w:rsid w:val="000F36CE"/>
    <w:rsid w:val="000F407D"/>
    <w:rsid w:val="000F5184"/>
    <w:rsid w:val="000F6F8E"/>
    <w:rsid w:val="00102AFA"/>
    <w:rsid w:val="00103385"/>
    <w:rsid w:val="00103567"/>
    <w:rsid w:val="00103885"/>
    <w:rsid w:val="00104708"/>
    <w:rsid w:val="001069E5"/>
    <w:rsid w:val="00106BAD"/>
    <w:rsid w:val="00111B9F"/>
    <w:rsid w:val="00112DBB"/>
    <w:rsid w:val="0011380C"/>
    <w:rsid w:val="001145E5"/>
    <w:rsid w:val="00115C96"/>
    <w:rsid w:val="00116915"/>
    <w:rsid w:val="00120DBF"/>
    <w:rsid w:val="00121234"/>
    <w:rsid w:val="00121DD1"/>
    <w:rsid w:val="00123EC5"/>
    <w:rsid w:val="0012627E"/>
    <w:rsid w:val="001270D6"/>
    <w:rsid w:val="001301A8"/>
    <w:rsid w:val="00131483"/>
    <w:rsid w:val="00132379"/>
    <w:rsid w:val="00133BCB"/>
    <w:rsid w:val="00134E68"/>
    <w:rsid w:val="00134F30"/>
    <w:rsid w:val="00135B07"/>
    <w:rsid w:val="00135B7C"/>
    <w:rsid w:val="00135C34"/>
    <w:rsid w:val="00135C81"/>
    <w:rsid w:val="00136215"/>
    <w:rsid w:val="001365FD"/>
    <w:rsid w:val="0013682A"/>
    <w:rsid w:val="001378C7"/>
    <w:rsid w:val="00142395"/>
    <w:rsid w:val="00143E69"/>
    <w:rsid w:val="0015062C"/>
    <w:rsid w:val="001543DC"/>
    <w:rsid w:val="0015457D"/>
    <w:rsid w:val="00156A88"/>
    <w:rsid w:val="001621BD"/>
    <w:rsid w:val="00162F58"/>
    <w:rsid w:val="0017177D"/>
    <w:rsid w:val="00172C40"/>
    <w:rsid w:val="0017371C"/>
    <w:rsid w:val="001742BD"/>
    <w:rsid w:val="00175E0E"/>
    <w:rsid w:val="00176762"/>
    <w:rsid w:val="00177B61"/>
    <w:rsid w:val="00177C3C"/>
    <w:rsid w:val="00180952"/>
    <w:rsid w:val="00180AF2"/>
    <w:rsid w:val="00183C36"/>
    <w:rsid w:val="00183F56"/>
    <w:rsid w:val="001849D9"/>
    <w:rsid w:val="00184A7C"/>
    <w:rsid w:val="00185333"/>
    <w:rsid w:val="00185A92"/>
    <w:rsid w:val="00187BE2"/>
    <w:rsid w:val="001929BE"/>
    <w:rsid w:val="00193407"/>
    <w:rsid w:val="00195418"/>
    <w:rsid w:val="00197168"/>
    <w:rsid w:val="001A05AB"/>
    <w:rsid w:val="001B0992"/>
    <w:rsid w:val="001B147F"/>
    <w:rsid w:val="001B1486"/>
    <w:rsid w:val="001B2F98"/>
    <w:rsid w:val="001B4667"/>
    <w:rsid w:val="001B53E9"/>
    <w:rsid w:val="001C05E6"/>
    <w:rsid w:val="001C0F4F"/>
    <w:rsid w:val="001C352E"/>
    <w:rsid w:val="001C540B"/>
    <w:rsid w:val="001D0A87"/>
    <w:rsid w:val="001D1F98"/>
    <w:rsid w:val="001D224B"/>
    <w:rsid w:val="001D45E7"/>
    <w:rsid w:val="001E0367"/>
    <w:rsid w:val="001E6BDA"/>
    <w:rsid w:val="001F3750"/>
    <w:rsid w:val="001F6296"/>
    <w:rsid w:val="00200B6A"/>
    <w:rsid w:val="0020269C"/>
    <w:rsid w:val="0020293B"/>
    <w:rsid w:val="002077AA"/>
    <w:rsid w:val="002079F6"/>
    <w:rsid w:val="00210F1E"/>
    <w:rsid w:val="00211120"/>
    <w:rsid w:val="00213AEB"/>
    <w:rsid w:val="00215A60"/>
    <w:rsid w:val="002161DB"/>
    <w:rsid w:val="00217317"/>
    <w:rsid w:val="00217F6A"/>
    <w:rsid w:val="00221F2E"/>
    <w:rsid w:val="002258FC"/>
    <w:rsid w:val="00226750"/>
    <w:rsid w:val="00230813"/>
    <w:rsid w:val="00230E10"/>
    <w:rsid w:val="002322A5"/>
    <w:rsid w:val="00232D87"/>
    <w:rsid w:val="002336B2"/>
    <w:rsid w:val="00234FF3"/>
    <w:rsid w:val="00236222"/>
    <w:rsid w:val="00236B88"/>
    <w:rsid w:val="00236D33"/>
    <w:rsid w:val="002420FD"/>
    <w:rsid w:val="00242BA2"/>
    <w:rsid w:val="00245068"/>
    <w:rsid w:val="002453AE"/>
    <w:rsid w:val="0024594A"/>
    <w:rsid w:val="00247421"/>
    <w:rsid w:val="002509E3"/>
    <w:rsid w:val="002551A9"/>
    <w:rsid w:val="00255C41"/>
    <w:rsid w:val="0025625E"/>
    <w:rsid w:val="0026251D"/>
    <w:rsid w:val="00266C85"/>
    <w:rsid w:val="00270722"/>
    <w:rsid w:val="002708FE"/>
    <w:rsid w:val="00270B28"/>
    <w:rsid w:val="00271432"/>
    <w:rsid w:val="00272800"/>
    <w:rsid w:val="0027436E"/>
    <w:rsid w:val="00276A3D"/>
    <w:rsid w:val="002829DE"/>
    <w:rsid w:val="002833D7"/>
    <w:rsid w:val="002871D3"/>
    <w:rsid w:val="0029041E"/>
    <w:rsid w:val="00290CBB"/>
    <w:rsid w:val="0029107D"/>
    <w:rsid w:val="00291315"/>
    <w:rsid w:val="00291D91"/>
    <w:rsid w:val="00294D46"/>
    <w:rsid w:val="00297278"/>
    <w:rsid w:val="002A0ACC"/>
    <w:rsid w:val="002A1C23"/>
    <w:rsid w:val="002A29B0"/>
    <w:rsid w:val="002A352A"/>
    <w:rsid w:val="002A37E2"/>
    <w:rsid w:val="002B0E4F"/>
    <w:rsid w:val="002B20EC"/>
    <w:rsid w:val="002B2D3F"/>
    <w:rsid w:val="002B4F7C"/>
    <w:rsid w:val="002B5A30"/>
    <w:rsid w:val="002C00B2"/>
    <w:rsid w:val="002C1F78"/>
    <w:rsid w:val="002C33CF"/>
    <w:rsid w:val="002C362C"/>
    <w:rsid w:val="002C693B"/>
    <w:rsid w:val="002D2D00"/>
    <w:rsid w:val="002D3638"/>
    <w:rsid w:val="002D4E1B"/>
    <w:rsid w:val="002E0615"/>
    <w:rsid w:val="002E27C9"/>
    <w:rsid w:val="002E465C"/>
    <w:rsid w:val="002E55A9"/>
    <w:rsid w:val="002E6B2C"/>
    <w:rsid w:val="002E6BF5"/>
    <w:rsid w:val="002E7E27"/>
    <w:rsid w:val="002F0817"/>
    <w:rsid w:val="002F145A"/>
    <w:rsid w:val="002F1CAC"/>
    <w:rsid w:val="002F1D8A"/>
    <w:rsid w:val="002F4BC9"/>
    <w:rsid w:val="0030337A"/>
    <w:rsid w:val="00304DF9"/>
    <w:rsid w:val="00305821"/>
    <w:rsid w:val="0031003D"/>
    <w:rsid w:val="00310195"/>
    <w:rsid w:val="0031071A"/>
    <w:rsid w:val="00311BC9"/>
    <w:rsid w:val="003128BE"/>
    <w:rsid w:val="00312DC5"/>
    <w:rsid w:val="00314C37"/>
    <w:rsid w:val="00320C04"/>
    <w:rsid w:val="00320CFE"/>
    <w:rsid w:val="003211B4"/>
    <w:rsid w:val="00321BD6"/>
    <w:rsid w:val="00321D5D"/>
    <w:rsid w:val="00322DCA"/>
    <w:rsid w:val="003230EE"/>
    <w:rsid w:val="003323F4"/>
    <w:rsid w:val="003349D6"/>
    <w:rsid w:val="00335279"/>
    <w:rsid w:val="00336E2C"/>
    <w:rsid w:val="00344044"/>
    <w:rsid w:val="0035102A"/>
    <w:rsid w:val="0035197C"/>
    <w:rsid w:val="00356115"/>
    <w:rsid w:val="00360571"/>
    <w:rsid w:val="003616D7"/>
    <w:rsid w:val="003623D9"/>
    <w:rsid w:val="00364B2A"/>
    <w:rsid w:val="00370201"/>
    <w:rsid w:val="00370865"/>
    <w:rsid w:val="003722B3"/>
    <w:rsid w:val="0037263A"/>
    <w:rsid w:val="00372887"/>
    <w:rsid w:val="003728B0"/>
    <w:rsid w:val="003732FF"/>
    <w:rsid w:val="00375FF9"/>
    <w:rsid w:val="00381B6A"/>
    <w:rsid w:val="00383EA7"/>
    <w:rsid w:val="00390C9C"/>
    <w:rsid w:val="0039236A"/>
    <w:rsid w:val="003927C7"/>
    <w:rsid w:val="003946D0"/>
    <w:rsid w:val="003A00F1"/>
    <w:rsid w:val="003A147A"/>
    <w:rsid w:val="003A38E3"/>
    <w:rsid w:val="003A73D7"/>
    <w:rsid w:val="003B16B8"/>
    <w:rsid w:val="003B219E"/>
    <w:rsid w:val="003B22EC"/>
    <w:rsid w:val="003B40AC"/>
    <w:rsid w:val="003B482D"/>
    <w:rsid w:val="003B6076"/>
    <w:rsid w:val="003C3859"/>
    <w:rsid w:val="003C3AA1"/>
    <w:rsid w:val="003C4D94"/>
    <w:rsid w:val="003C74F1"/>
    <w:rsid w:val="003D042E"/>
    <w:rsid w:val="003D0904"/>
    <w:rsid w:val="003D159B"/>
    <w:rsid w:val="003D6A46"/>
    <w:rsid w:val="003D7323"/>
    <w:rsid w:val="003D7F42"/>
    <w:rsid w:val="003E5C6F"/>
    <w:rsid w:val="003E6982"/>
    <w:rsid w:val="003E734E"/>
    <w:rsid w:val="003F0C52"/>
    <w:rsid w:val="003F0D6F"/>
    <w:rsid w:val="003F0F73"/>
    <w:rsid w:val="003F2369"/>
    <w:rsid w:val="003F2B75"/>
    <w:rsid w:val="003F36CC"/>
    <w:rsid w:val="003F3EA0"/>
    <w:rsid w:val="003F5441"/>
    <w:rsid w:val="003F64C1"/>
    <w:rsid w:val="00403152"/>
    <w:rsid w:val="00411E75"/>
    <w:rsid w:val="00413661"/>
    <w:rsid w:val="00413C55"/>
    <w:rsid w:val="00423637"/>
    <w:rsid w:val="00423849"/>
    <w:rsid w:val="00424F7E"/>
    <w:rsid w:val="0042553C"/>
    <w:rsid w:val="00427216"/>
    <w:rsid w:val="004302DB"/>
    <w:rsid w:val="004333D9"/>
    <w:rsid w:val="00435AA9"/>
    <w:rsid w:val="004400E9"/>
    <w:rsid w:val="004420DD"/>
    <w:rsid w:val="0044223E"/>
    <w:rsid w:val="0044280F"/>
    <w:rsid w:val="00443AE8"/>
    <w:rsid w:val="00445430"/>
    <w:rsid w:val="00450229"/>
    <w:rsid w:val="004554B8"/>
    <w:rsid w:val="004569C3"/>
    <w:rsid w:val="00457244"/>
    <w:rsid w:val="00457878"/>
    <w:rsid w:val="0046144B"/>
    <w:rsid w:val="00461B8F"/>
    <w:rsid w:val="00466F73"/>
    <w:rsid w:val="00470BAE"/>
    <w:rsid w:val="00474AEF"/>
    <w:rsid w:val="004759D4"/>
    <w:rsid w:val="004765DB"/>
    <w:rsid w:val="004814D9"/>
    <w:rsid w:val="004816E4"/>
    <w:rsid w:val="00482C1B"/>
    <w:rsid w:val="0048371B"/>
    <w:rsid w:val="0048611F"/>
    <w:rsid w:val="00486FF2"/>
    <w:rsid w:val="00492F92"/>
    <w:rsid w:val="00493531"/>
    <w:rsid w:val="004950BF"/>
    <w:rsid w:val="00496632"/>
    <w:rsid w:val="0049686E"/>
    <w:rsid w:val="004A1BDA"/>
    <w:rsid w:val="004A218E"/>
    <w:rsid w:val="004A6722"/>
    <w:rsid w:val="004A690E"/>
    <w:rsid w:val="004A74F3"/>
    <w:rsid w:val="004B7945"/>
    <w:rsid w:val="004C03E0"/>
    <w:rsid w:val="004C08CD"/>
    <w:rsid w:val="004C1D93"/>
    <w:rsid w:val="004C6889"/>
    <w:rsid w:val="004C7914"/>
    <w:rsid w:val="004D03C7"/>
    <w:rsid w:val="004D0B00"/>
    <w:rsid w:val="004D0F02"/>
    <w:rsid w:val="004D1C31"/>
    <w:rsid w:val="004D3151"/>
    <w:rsid w:val="004D45FD"/>
    <w:rsid w:val="004D55CF"/>
    <w:rsid w:val="004E0296"/>
    <w:rsid w:val="004E5252"/>
    <w:rsid w:val="004E5DFE"/>
    <w:rsid w:val="004F0D9C"/>
    <w:rsid w:val="004F1E67"/>
    <w:rsid w:val="004F2BB1"/>
    <w:rsid w:val="004F2E08"/>
    <w:rsid w:val="004F720B"/>
    <w:rsid w:val="004F7DC4"/>
    <w:rsid w:val="005009C7"/>
    <w:rsid w:val="005027A2"/>
    <w:rsid w:val="00505C9E"/>
    <w:rsid w:val="00505F21"/>
    <w:rsid w:val="00511A82"/>
    <w:rsid w:val="00512384"/>
    <w:rsid w:val="005123C3"/>
    <w:rsid w:val="005237AB"/>
    <w:rsid w:val="005239ED"/>
    <w:rsid w:val="005305C2"/>
    <w:rsid w:val="005324D6"/>
    <w:rsid w:val="005334E9"/>
    <w:rsid w:val="00534630"/>
    <w:rsid w:val="00537C17"/>
    <w:rsid w:val="005429E1"/>
    <w:rsid w:val="00545151"/>
    <w:rsid w:val="00546C84"/>
    <w:rsid w:val="005472A2"/>
    <w:rsid w:val="00547C77"/>
    <w:rsid w:val="00550BD0"/>
    <w:rsid w:val="00552A21"/>
    <w:rsid w:val="005545FF"/>
    <w:rsid w:val="00554F14"/>
    <w:rsid w:val="00554FB7"/>
    <w:rsid w:val="0055656E"/>
    <w:rsid w:val="00560E61"/>
    <w:rsid w:val="005612A8"/>
    <w:rsid w:val="0056166B"/>
    <w:rsid w:val="005624D2"/>
    <w:rsid w:val="00564C8C"/>
    <w:rsid w:val="00565BA8"/>
    <w:rsid w:val="005667D1"/>
    <w:rsid w:val="005701A0"/>
    <w:rsid w:val="00575A32"/>
    <w:rsid w:val="00580335"/>
    <w:rsid w:val="00583E7C"/>
    <w:rsid w:val="005869EF"/>
    <w:rsid w:val="00592875"/>
    <w:rsid w:val="00594D2F"/>
    <w:rsid w:val="0059760A"/>
    <w:rsid w:val="005A126D"/>
    <w:rsid w:val="005A4EF8"/>
    <w:rsid w:val="005A55AE"/>
    <w:rsid w:val="005A65FA"/>
    <w:rsid w:val="005B0D55"/>
    <w:rsid w:val="005B4410"/>
    <w:rsid w:val="005B6AE0"/>
    <w:rsid w:val="005C23F0"/>
    <w:rsid w:val="005C32A5"/>
    <w:rsid w:val="005C33D6"/>
    <w:rsid w:val="005C5067"/>
    <w:rsid w:val="005D0BAA"/>
    <w:rsid w:val="005D187B"/>
    <w:rsid w:val="005D266C"/>
    <w:rsid w:val="005D33C4"/>
    <w:rsid w:val="005E11CD"/>
    <w:rsid w:val="005E20B2"/>
    <w:rsid w:val="005E22DC"/>
    <w:rsid w:val="005E3AA2"/>
    <w:rsid w:val="005E4D3C"/>
    <w:rsid w:val="005E51E4"/>
    <w:rsid w:val="005E6117"/>
    <w:rsid w:val="005E6C71"/>
    <w:rsid w:val="005F37D5"/>
    <w:rsid w:val="005F51CB"/>
    <w:rsid w:val="005F5B33"/>
    <w:rsid w:val="005F708B"/>
    <w:rsid w:val="005F7EAA"/>
    <w:rsid w:val="006012E0"/>
    <w:rsid w:val="00603ECA"/>
    <w:rsid w:val="0060462F"/>
    <w:rsid w:val="00606F5E"/>
    <w:rsid w:val="006078A6"/>
    <w:rsid w:val="006106F3"/>
    <w:rsid w:val="00612303"/>
    <w:rsid w:val="00613CF8"/>
    <w:rsid w:val="006145A3"/>
    <w:rsid w:val="00615A46"/>
    <w:rsid w:val="0061700C"/>
    <w:rsid w:val="00623168"/>
    <w:rsid w:val="00631C16"/>
    <w:rsid w:val="00632EBE"/>
    <w:rsid w:val="00633D63"/>
    <w:rsid w:val="00643E5E"/>
    <w:rsid w:val="00646E5F"/>
    <w:rsid w:val="006512A0"/>
    <w:rsid w:val="006541A4"/>
    <w:rsid w:val="00654551"/>
    <w:rsid w:val="006573D3"/>
    <w:rsid w:val="00662E5D"/>
    <w:rsid w:val="00662F12"/>
    <w:rsid w:val="00663DFA"/>
    <w:rsid w:val="00665B81"/>
    <w:rsid w:val="00666C69"/>
    <w:rsid w:val="00670067"/>
    <w:rsid w:val="00671DA5"/>
    <w:rsid w:val="00673F39"/>
    <w:rsid w:val="00675357"/>
    <w:rsid w:val="006757FF"/>
    <w:rsid w:val="006813CD"/>
    <w:rsid w:val="00682074"/>
    <w:rsid w:val="00684010"/>
    <w:rsid w:val="006859AF"/>
    <w:rsid w:val="006869EC"/>
    <w:rsid w:val="00691297"/>
    <w:rsid w:val="0069236C"/>
    <w:rsid w:val="00692F9C"/>
    <w:rsid w:val="006930B2"/>
    <w:rsid w:val="00694760"/>
    <w:rsid w:val="00694CB7"/>
    <w:rsid w:val="00695CD4"/>
    <w:rsid w:val="00696208"/>
    <w:rsid w:val="006973EA"/>
    <w:rsid w:val="006A18C6"/>
    <w:rsid w:val="006A455B"/>
    <w:rsid w:val="006A46B1"/>
    <w:rsid w:val="006A503F"/>
    <w:rsid w:val="006B49A7"/>
    <w:rsid w:val="006B4FAB"/>
    <w:rsid w:val="006B7259"/>
    <w:rsid w:val="006B761B"/>
    <w:rsid w:val="006C2743"/>
    <w:rsid w:val="006C343D"/>
    <w:rsid w:val="006D2B91"/>
    <w:rsid w:val="006D2CB5"/>
    <w:rsid w:val="006D3D7C"/>
    <w:rsid w:val="006D3E23"/>
    <w:rsid w:val="006D57DF"/>
    <w:rsid w:val="006D6AA7"/>
    <w:rsid w:val="006E34DF"/>
    <w:rsid w:val="006E46EA"/>
    <w:rsid w:val="006E571C"/>
    <w:rsid w:val="006F0BCB"/>
    <w:rsid w:val="006F1CFA"/>
    <w:rsid w:val="006F33D3"/>
    <w:rsid w:val="006F3DC8"/>
    <w:rsid w:val="00700A6D"/>
    <w:rsid w:val="00704213"/>
    <w:rsid w:val="00705189"/>
    <w:rsid w:val="0070706A"/>
    <w:rsid w:val="00707310"/>
    <w:rsid w:val="00707389"/>
    <w:rsid w:val="00707938"/>
    <w:rsid w:val="007106BE"/>
    <w:rsid w:val="00712220"/>
    <w:rsid w:val="00713FA5"/>
    <w:rsid w:val="0072016F"/>
    <w:rsid w:val="007208F0"/>
    <w:rsid w:val="00720EBA"/>
    <w:rsid w:val="007239A0"/>
    <w:rsid w:val="00723ABE"/>
    <w:rsid w:val="00733840"/>
    <w:rsid w:val="00736E56"/>
    <w:rsid w:val="0073798D"/>
    <w:rsid w:val="007417F5"/>
    <w:rsid w:val="00742BBD"/>
    <w:rsid w:val="0074384D"/>
    <w:rsid w:val="007459CA"/>
    <w:rsid w:val="00746815"/>
    <w:rsid w:val="0074687A"/>
    <w:rsid w:val="0075038B"/>
    <w:rsid w:val="00756059"/>
    <w:rsid w:val="007568EC"/>
    <w:rsid w:val="00763CC8"/>
    <w:rsid w:val="00764C4C"/>
    <w:rsid w:val="007701B6"/>
    <w:rsid w:val="00773A0B"/>
    <w:rsid w:val="00777117"/>
    <w:rsid w:val="007777F2"/>
    <w:rsid w:val="00777C2A"/>
    <w:rsid w:val="00780E2E"/>
    <w:rsid w:val="00781A2E"/>
    <w:rsid w:val="00781A8C"/>
    <w:rsid w:val="00787A1A"/>
    <w:rsid w:val="00787ABD"/>
    <w:rsid w:val="0079420F"/>
    <w:rsid w:val="00794A58"/>
    <w:rsid w:val="00794ABA"/>
    <w:rsid w:val="007950EF"/>
    <w:rsid w:val="007951D9"/>
    <w:rsid w:val="00795DE8"/>
    <w:rsid w:val="007A00F3"/>
    <w:rsid w:val="007A1332"/>
    <w:rsid w:val="007A2560"/>
    <w:rsid w:val="007A30BE"/>
    <w:rsid w:val="007A7561"/>
    <w:rsid w:val="007A77DF"/>
    <w:rsid w:val="007A7F2C"/>
    <w:rsid w:val="007B1002"/>
    <w:rsid w:val="007B5DA8"/>
    <w:rsid w:val="007B5E04"/>
    <w:rsid w:val="007C0459"/>
    <w:rsid w:val="007C1103"/>
    <w:rsid w:val="007C524F"/>
    <w:rsid w:val="007C72D7"/>
    <w:rsid w:val="007D08F0"/>
    <w:rsid w:val="007D32CF"/>
    <w:rsid w:val="007D666E"/>
    <w:rsid w:val="007E0E15"/>
    <w:rsid w:val="007E25CB"/>
    <w:rsid w:val="007E2AE8"/>
    <w:rsid w:val="007E4C6F"/>
    <w:rsid w:val="007E4C9B"/>
    <w:rsid w:val="007E5DBE"/>
    <w:rsid w:val="007E6119"/>
    <w:rsid w:val="007E62D9"/>
    <w:rsid w:val="007E65A0"/>
    <w:rsid w:val="007E6667"/>
    <w:rsid w:val="007F1573"/>
    <w:rsid w:val="00800E57"/>
    <w:rsid w:val="00802D24"/>
    <w:rsid w:val="00803122"/>
    <w:rsid w:val="008042F0"/>
    <w:rsid w:val="00804A08"/>
    <w:rsid w:val="00807950"/>
    <w:rsid w:val="00810CA1"/>
    <w:rsid w:val="008143F6"/>
    <w:rsid w:val="008145C2"/>
    <w:rsid w:val="00815C35"/>
    <w:rsid w:val="00817659"/>
    <w:rsid w:val="008251BA"/>
    <w:rsid w:val="00826A3F"/>
    <w:rsid w:val="00831063"/>
    <w:rsid w:val="008321FF"/>
    <w:rsid w:val="0083356A"/>
    <w:rsid w:val="00833851"/>
    <w:rsid w:val="0083681E"/>
    <w:rsid w:val="00836DFE"/>
    <w:rsid w:val="00850A37"/>
    <w:rsid w:val="00852BEF"/>
    <w:rsid w:val="00852DE8"/>
    <w:rsid w:val="008555B7"/>
    <w:rsid w:val="00855AF6"/>
    <w:rsid w:val="00855C3F"/>
    <w:rsid w:val="00856D6E"/>
    <w:rsid w:val="00866FAE"/>
    <w:rsid w:val="00873075"/>
    <w:rsid w:val="0087383A"/>
    <w:rsid w:val="00873A25"/>
    <w:rsid w:val="00874367"/>
    <w:rsid w:val="00875420"/>
    <w:rsid w:val="00877C6D"/>
    <w:rsid w:val="00877F8A"/>
    <w:rsid w:val="0088603F"/>
    <w:rsid w:val="0089095B"/>
    <w:rsid w:val="00891031"/>
    <w:rsid w:val="00894D1B"/>
    <w:rsid w:val="008A0D4C"/>
    <w:rsid w:val="008A25BA"/>
    <w:rsid w:val="008A442B"/>
    <w:rsid w:val="008A5FF3"/>
    <w:rsid w:val="008A633B"/>
    <w:rsid w:val="008B3B33"/>
    <w:rsid w:val="008B4351"/>
    <w:rsid w:val="008B7F65"/>
    <w:rsid w:val="008C212B"/>
    <w:rsid w:val="008C37F5"/>
    <w:rsid w:val="008C3C15"/>
    <w:rsid w:val="008C582E"/>
    <w:rsid w:val="008C6238"/>
    <w:rsid w:val="008C65B7"/>
    <w:rsid w:val="008C7D8C"/>
    <w:rsid w:val="008D4258"/>
    <w:rsid w:val="008D4F21"/>
    <w:rsid w:val="008D58F4"/>
    <w:rsid w:val="008D6D22"/>
    <w:rsid w:val="008E02FE"/>
    <w:rsid w:val="008E195C"/>
    <w:rsid w:val="008E1A86"/>
    <w:rsid w:val="008E3A2A"/>
    <w:rsid w:val="008E3AC7"/>
    <w:rsid w:val="008E40B9"/>
    <w:rsid w:val="008F1F07"/>
    <w:rsid w:val="008F528E"/>
    <w:rsid w:val="00902F18"/>
    <w:rsid w:val="009070DA"/>
    <w:rsid w:val="00911827"/>
    <w:rsid w:val="00912B44"/>
    <w:rsid w:val="00914E5C"/>
    <w:rsid w:val="00914F4D"/>
    <w:rsid w:val="009161BA"/>
    <w:rsid w:val="00916531"/>
    <w:rsid w:val="0092047D"/>
    <w:rsid w:val="0092218B"/>
    <w:rsid w:val="00923841"/>
    <w:rsid w:val="00924158"/>
    <w:rsid w:val="00924494"/>
    <w:rsid w:val="00924C38"/>
    <w:rsid w:val="00926EFC"/>
    <w:rsid w:val="0092734D"/>
    <w:rsid w:val="009332DB"/>
    <w:rsid w:val="00935CAC"/>
    <w:rsid w:val="00946293"/>
    <w:rsid w:val="00952738"/>
    <w:rsid w:val="00953BE1"/>
    <w:rsid w:val="009562B5"/>
    <w:rsid w:val="00960962"/>
    <w:rsid w:val="0096123C"/>
    <w:rsid w:val="0096380C"/>
    <w:rsid w:val="0096418C"/>
    <w:rsid w:val="0096568F"/>
    <w:rsid w:val="0096770C"/>
    <w:rsid w:val="009678BB"/>
    <w:rsid w:val="00967E6B"/>
    <w:rsid w:val="00971C27"/>
    <w:rsid w:val="009724A5"/>
    <w:rsid w:val="0097326D"/>
    <w:rsid w:val="00973F68"/>
    <w:rsid w:val="00977E8D"/>
    <w:rsid w:val="00977ED5"/>
    <w:rsid w:val="00985F71"/>
    <w:rsid w:val="009906FF"/>
    <w:rsid w:val="009910AF"/>
    <w:rsid w:val="0099484F"/>
    <w:rsid w:val="00994CC4"/>
    <w:rsid w:val="00994F54"/>
    <w:rsid w:val="00997D4F"/>
    <w:rsid w:val="009A09A9"/>
    <w:rsid w:val="009A0BE0"/>
    <w:rsid w:val="009A129C"/>
    <w:rsid w:val="009A704C"/>
    <w:rsid w:val="009A7E74"/>
    <w:rsid w:val="009B1A81"/>
    <w:rsid w:val="009B3912"/>
    <w:rsid w:val="009B5A87"/>
    <w:rsid w:val="009B64E6"/>
    <w:rsid w:val="009B7683"/>
    <w:rsid w:val="009C00CA"/>
    <w:rsid w:val="009C02FD"/>
    <w:rsid w:val="009C1A9D"/>
    <w:rsid w:val="009C26A3"/>
    <w:rsid w:val="009C4B2C"/>
    <w:rsid w:val="009C5AEA"/>
    <w:rsid w:val="009C692E"/>
    <w:rsid w:val="009C69CC"/>
    <w:rsid w:val="009D17B6"/>
    <w:rsid w:val="009D2676"/>
    <w:rsid w:val="009D29F1"/>
    <w:rsid w:val="009D5163"/>
    <w:rsid w:val="009D6641"/>
    <w:rsid w:val="009D7A7C"/>
    <w:rsid w:val="009E2B30"/>
    <w:rsid w:val="009E4118"/>
    <w:rsid w:val="009E4903"/>
    <w:rsid w:val="009E4F4F"/>
    <w:rsid w:val="009E746D"/>
    <w:rsid w:val="009F0BCA"/>
    <w:rsid w:val="009F2048"/>
    <w:rsid w:val="009F23A8"/>
    <w:rsid w:val="009F354D"/>
    <w:rsid w:val="009F4046"/>
    <w:rsid w:val="009F698D"/>
    <w:rsid w:val="009F7167"/>
    <w:rsid w:val="00A01097"/>
    <w:rsid w:val="00A07BE4"/>
    <w:rsid w:val="00A1339C"/>
    <w:rsid w:val="00A1392F"/>
    <w:rsid w:val="00A13DF3"/>
    <w:rsid w:val="00A162B3"/>
    <w:rsid w:val="00A16AD0"/>
    <w:rsid w:val="00A17531"/>
    <w:rsid w:val="00A21574"/>
    <w:rsid w:val="00A271EB"/>
    <w:rsid w:val="00A3052C"/>
    <w:rsid w:val="00A31D6F"/>
    <w:rsid w:val="00A31F1A"/>
    <w:rsid w:val="00A32B52"/>
    <w:rsid w:val="00A369C8"/>
    <w:rsid w:val="00A4150E"/>
    <w:rsid w:val="00A42E2F"/>
    <w:rsid w:val="00A43655"/>
    <w:rsid w:val="00A463A0"/>
    <w:rsid w:val="00A534D9"/>
    <w:rsid w:val="00A54EC6"/>
    <w:rsid w:val="00A55750"/>
    <w:rsid w:val="00A5796F"/>
    <w:rsid w:val="00A6276E"/>
    <w:rsid w:val="00A6320A"/>
    <w:rsid w:val="00A66E0D"/>
    <w:rsid w:val="00A6730B"/>
    <w:rsid w:val="00A6756B"/>
    <w:rsid w:val="00A67B91"/>
    <w:rsid w:val="00A67CF7"/>
    <w:rsid w:val="00A73548"/>
    <w:rsid w:val="00A75809"/>
    <w:rsid w:val="00A7727A"/>
    <w:rsid w:val="00A82AD9"/>
    <w:rsid w:val="00A927FE"/>
    <w:rsid w:val="00A93774"/>
    <w:rsid w:val="00A94502"/>
    <w:rsid w:val="00A964D1"/>
    <w:rsid w:val="00AA09C5"/>
    <w:rsid w:val="00AA216F"/>
    <w:rsid w:val="00AA32D4"/>
    <w:rsid w:val="00AA46BB"/>
    <w:rsid w:val="00AB0458"/>
    <w:rsid w:val="00AB442D"/>
    <w:rsid w:val="00AB4C50"/>
    <w:rsid w:val="00AB6152"/>
    <w:rsid w:val="00AC2803"/>
    <w:rsid w:val="00AC5186"/>
    <w:rsid w:val="00AC628A"/>
    <w:rsid w:val="00AC7C21"/>
    <w:rsid w:val="00AD0AF7"/>
    <w:rsid w:val="00AD62A4"/>
    <w:rsid w:val="00AD6505"/>
    <w:rsid w:val="00AD6D8C"/>
    <w:rsid w:val="00AD71C6"/>
    <w:rsid w:val="00AE0832"/>
    <w:rsid w:val="00AE12F4"/>
    <w:rsid w:val="00AE43F9"/>
    <w:rsid w:val="00AE52C8"/>
    <w:rsid w:val="00AF11EB"/>
    <w:rsid w:val="00AF4C01"/>
    <w:rsid w:val="00AF67D3"/>
    <w:rsid w:val="00B00E92"/>
    <w:rsid w:val="00B0491F"/>
    <w:rsid w:val="00B06DAB"/>
    <w:rsid w:val="00B06F9D"/>
    <w:rsid w:val="00B07980"/>
    <w:rsid w:val="00B11BC3"/>
    <w:rsid w:val="00B12DD8"/>
    <w:rsid w:val="00B162B3"/>
    <w:rsid w:val="00B24A85"/>
    <w:rsid w:val="00B25B14"/>
    <w:rsid w:val="00B277D6"/>
    <w:rsid w:val="00B30B4A"/>
    <w:rsid w:val="00B321B1"/>
    <w:rsid w:val="00B3282C"/>
    <w:rsid w:val="00B33854"/>
    <w:rsid w:val="00B347F8"/>
    <w:rsid w:val="00B3547F"/>
    <w:rsid w:val="00B37903"/>
    <w:rsid w:val="00B37EB0"/>
    <w:rsid w:val="00B4173A"/>
    <w:rsid w:val="00B42DCC"/>
    <w:rsid w:val="00B44FA8"/>
    <w:rsid w:val="00B45C44"/>
    <w:rsid w:val="00B52717"/>
    <w:rsid w:val="00B54C54"/>
    <w:rsid w:val="00B572BA"/>
    <w:rsid w:val="00B61A77"/>
    <w:rsid w:val="00B61FA9"/>
    <w:rsid w:val="00B66874"/>
    <w:rsid w:val="00B66C3A"/>
    <w:rsid w:val="00B6791C"/>
    <w:rsid w:val="00B73287"/>
    <w:rsid w:val="00B74043"/>
    <w:rsid w:val="00B8278D"/>
    <w:rsid w:val="00B85CEA"/>
    <w:rsid w:val="00B872A7"/>
    <w:rsid w:val="00B875D4"/>
    <w:rsid w:val="00B87BEF"/>
    <w:rsid w:val="00B93471"/>
    <w:rsid w:val="00B94479"/>
    <w:rsid w:val="00B9676B"/>
    <w:rsid w:val="00B968F5"/>
    <w:rsid w:val="00B974C4"/>
    <w:rsid w:val="00BA07FB"/>
    <w:rsid w:val="00BA3FAE"/>
    <w:rsid w:val="00BA432E"/>
    <w:rsid w:val="00BB0790"/>
    <w:rsid w:val="00BB38CD"/>
    <w:rsid w:val="00BB5254"/>
    <w:rsid w:val="00BB73C9"/>
    <w:rsid w:val="00BC0111"/>
    <w:rsid w:val="00BC32A8"/>
    <w:rsid w:val="00BC32AE"/>
    <w:rsid w:val="00BC6E5A"/>
    <w:rsid w:val="00BC71F5"/>
    <w:rsid w:val="00BC7273"/>
    <w:rsid w:val="00BD284C"/>
    <w:rsid w:val="00BD306F"/>
    <w:rsid w:val="00BD4C45"/>
    <w:rsid w:val="00BD4EAF"/>
    <w:rsid w:val="00BD521D"/>
    <w:rsid w:val="00BD548E"/>
    <w:rsid w:val="00BD5EBA"/>
    <w:rsid w:val="00BD66B5"/>
    <w:rsid w:val="00BD6A9B"/>
    <w:rsid w:val="00BE3A01"/>
    <w:rsid w:val="00BE78A0"/>
    <w:rsid w:val="00BF00F1"/>
    <w:rsid w:val="00BF25D2"/>
    <w:rsid w:val="00BF3387"/>
    <w:rsid w:val="00BF5719"/>
    <w:rsid w:val="00BF5C69"/>
    <w:rsid w:val="00C000AC"/>
    <w:rsid w:val="00C0287F"/>
    <w:rsid w:val="00C04687"/>
    <w:rsid w:val="00C0594A"/>
    <w:rsid w:val="00C06242"/>
    <w:rsid w:val="00C06984"/>
    <w:rsid w:val="00C0704D"/>
    <w:rsid w:val="00C079D2"/>
    <w:rsid w:val="00C10894"/>
    <w:rsid w:val="00C1284C"/>
    <w:rsid w:val="00C12FC3"/>
    <w:rsid w:val="00C13324"/>
    <w:rsid w:val="00C14065"/>
    <w:rsid w:val="00C155CA"/>
    <w:rsid w:val="00C157EE"/>
    <w:rsid w:val="00C16231"/>
    <w:rsid w:val="00C1754C"/>
    <w:rsid w:val="00C1763D"/>
    <w:rsid w:val="00C20F4E"/>
    <w:rsid w:val="00C215ED"/>
    <w:rsid w:val="00C23FCA"/>
    <w:rsid w:val="00C2606C"/>
    <w:rsid w:val="00C266C0"/>
    <w:rsid w:val="00C26AF0"/>
    <w:rsid w:val="00C26F90"/>
    <w:rsid w:val="00C302B2"/>
    <w:rsid w:val="00C41390"/>
    <w:rsid w:val="00C46402"/>
    <w:rsid w:val="00C46A47"/>
    <w:rsid w:val="00C46C82"/>
    <w:rsid w:val="00C50DD1"/>
    <w:rsid w:val="00C50F06"/>
    <w:rsid w:val="00C51A98"/>
    <w:rsid w:val="00C53971"/>
    <w:rsid w:val="00C56DB1"/>
    <w:rsid w:val="00C63ED7"/>
    <w:rsid w:val="00C66043"/>
    <w:rsid w:val="00C67AB5"/>
    <w:rsid w:val="00C70375"/>
    <w:rsid w:val="00C71ED3"/>
    <w:rsid w:val="00C73529"/>
    <w:rsid w:val="00C745ED"/>
    <w:rsid w:val="00C76581"/>
    <w:rsid w:val="00C77DC0"/>
    <w:rsid w:val="00C81964"/>
    <w:rsid w:val="00C82C98"/>
    <w:rsid w:val="00C87E8C"/>
    <w:rsid w:val="00C92B9E"/>
    <w:rsid w:val="00CA42D8"/>
    <w:rsid w:val="00CA7240"/>
    <w:rsid w:val="00CB487C"/>
    <w:rsid w:val="00CB5037"/>
    <w:rsid w:val="00CC17E8"/>
    <w:rsid w:val="00CC3108"/>
    <w:rsid w:val="00CC3C2B"/>
    <w:rsid w:val="00CC4386"/>
    <w:rsid w:val="00CC5BAA"/>
    <w:rsid w:val="00CC7678"/>
    <w:rsid w:val="00CD00BF"/>
    <w:rsid w:val="00CD26B9"/>
    <w:rsid w:val="00CD2DE1"/>
    <w:rsid w:val="00CD344F"/>
    <w:rsid w:val="00CD52A7"/>
    <w:rsid w:val="00CE036F"/>
    <w:rsid w:val="00CE0D8A"/>
    <w:rsid w:val="00CE15DF"/>
    <w:rsid w:val="00CE51D5"/>
    <w:rsid w:val="00CE6FBF"/>
    <w:rsid w:val="00CF3C51"/>
    <w:rsid w:val="00CF431F"/>
    <w:rsid w:val="00CF4D07"/>
    <w:rsid w:val="00CF56EA"/>
    <w:rsid w:val="00D00893"/>
    <w:rsid w:val="00D00A96"/>
    <w:rsid w:val="00D03356"/>
    <w:rsid w:val="00D03B8D"/>
    <w:rsid w:val="00D07411"/>
    <w:rsid w:val="00D0796F"/>
    <w:rsid w:val="00D102E4"/>
    <w:rsid w:val="00D13444"/>
    <w:rsid w:val="00D14171"/>
    <w:rsid w:val="00D2032D"/>
    <w:rsid w:val="00D236DA"/>
    <w:rsid w:val="00D2509E"/>
    <w:rsid w:val="00D2524D"/>
    <w:rsid w:val="00D272CA"/>
    <w:rsid w:val="00D307ED"/>
    <w:rsid w:val="00D310E6"/>
    <w:rsid w:val="00D315D4"/>
    <w:rsid w:val="00D3192A"/>
    <w:rsid w:val="00D31E55"/>
    <w:rsid w:val="00D32D9F"/>
    <w:rsid w:val="00D353EA"/>
    <w:rsid w:val="00D37A9A"/>
    <w:rsid w:val="00D40925"/>
    <w:rsid w:val="00D42189"/>
    <w:rsid w:val="00D45B96"/>
    <w:rsid w:val="00D45E04"/>
    <w:rsid w:val="00D46591"/>
    <w:rsid w:val="00D53DDF"/>
    <w:rsid w:val="00D55DCA"/>
    <w:rsid w:val="00D57749"/>
    <w:rsid w:val="00D6265A"/>
    <w:rsid w:val="00D62C89"/>
    <w:rsid w:val="00D6479C"/>
    <w:rsid w:val="00D64BDB"/>
    <w:rsid w:val="00D67438"/>
    <w:rsid w:val="00D67C4B"/>
    <w:rsid w:val="00D67EB8"/>
    <w:rsid w:val="00D713F9"/>
    <w:rsid w:val="00D720FB"/>
    <w:rsid w:val="00D72910"/>
    <w:rsid w:val="00D75C5E"/>
    <w:rsid w:val="00D80B3B"/>
    <w:rsid w:val="00D81B89"/>
    <w:rsid w:val="00D85274"/>
    <w:rsid w:val="00D875C4"/>
    <w:rsid w:val="00D90DAF"/>
    <w:rsid w:val="00D91884"/>
    <w:rsid w:val="00D95814"/>
    <w:rsid w:val="00D97227"/>
    <w:rsid w:val="00D979D0"/>
    <w:rsid w:val="00D97DE3"/>
    <w:rsid w:val="00DA6AE0"/>
    <w:rsid w:val="00DA6FC6"/>
    <w:rsid w:val="00DB04DD"/>
    <w:rsid w:val="00DB5EBC"/>
    <w:rsid w:val="00DC08DD"/>
    <w:rsid w:val="00DC0B6A"/>
    <w:rsid w:val="00DC587D"/>
    <w:rsid w:val="00DC7680"/>
    <w:rsid w:val="00DC7EA0"/>
    <w:rsid w:val="00DD6F45"/>
    <w:rsid w:val="00DD76F0"/>
    <w:rsid w:val="00DD7B46"/>
    <w:rsid w:val="00DE165A"/>
    <w:rsid w:val="00DE1EDA"/>
    <w:rsid w:val="00DE3A34"/>
    <w:rsid w:val="00DE71A1"/>
    <w:rsid w:val="00DE7EB5"/>
    <w:rsid w:val="00DF116E"/>
    <w:rsid w:val="00DF218C"/>
    <w:rsid w:val="00DF2629"/>
    <w:rsid w:val="00DF6D9F"/>
    <w:rsid w:val="00DF75C3"/>
    <w:rsid w:val="00E01462"/>
    <w:rsid w:val="00E06604"/>
    <w:rsid w:val="00E069F2"/>
    <w:rsid w:val="00E114A4"/>
    <w:rsid w:val="00E11615"/>
    <w:rsid w:val="00E1186B"/>
    <w:rsid w:val="00E11966"/>
    <w:rsid w:val="00E1282F"/>
    <w:rsid w:val="00E17739"/>
    <w:rsid w:val="00E21D20"/>
    <w:rsid w:val="00E25A9C"/>
    <w:rsid w:val="00E27E06"/>
    <w:rsid w:val="00E31788"/>
    <w:rsid w:val="00E3793A"/>
    <w:rsid w:val="00E40F10"/>
    <w:rsid w:val="00E41D67"/>
    <w:rsid w:val="00E4246E"/>
    <w:rsid w:val="00E44259"/>
    <w:rsid w:val="00E45B32"/>
    <w:rsid w:val="00E4658D"/>
    <w:rsid w:val="00E4753A"/>
    <w:rsid w:val="00E50B9C"/>
    <w:rsid w:val="00E51EB7"/>
    <w:rsid w:val="00E525E5"/>
    <w:rsid w:val="00E531E5"/>
    <w:rsid w:val="00E537D6"/>
    <w:rsid w:val="00E55891"/>
    <w:rsid w:val="00E57D92"/>
    <w:rsid w:val="00E62E5E"/>
    <w:rsid w:val="00E6381E"/>
    <w:rsid w:val="00E63ABC"/>
    <w:rsid w:val="00E64183"/>
    <w:rsid w:val="00E7358B"/>
    <w:rsid w:val="00E760A0"/>
    <w:rsid w:val="00E92413"/>
    <w:rsid w:val="00E97A4A"/>
    <w:rsid w:val="00EA75B9"/>
    <w:rsid w:val="00EB1808"/>
    <w:rsid w:val="00EB1B4E"/>
    <w:rsid w:val="00EB21A5"/>
    <w:rsid w:val="00EC27E2"/>
    <w:rsid w:val="00EC4755"/>
    <w:rsid w:val="00EC527F"/>
    <w:rsid w:val="00EC79AD"/>
    <w:rsid w:val="00ED3E1E"/>
    <w:rsid w:val="00ED3F0A"/>
    <w:rsid w:val="00ED4BE8"/>
    <w:rsid w:val="00ED5186"/>
    <w:rsid w:val="00EE0748"/>
    <w:rsid w:val="00EE12FF"/>
    <w:rsid w:val="00EE194C"/>
    <w:rsid w:val="00EE21EB"/>
    <w:rsid w:val="00EE5C1F"/>
    <w:rsid w:val="00EE7C8B"/>
    <w:rsid w:val="00EF292A"/>
    <w:rsid w:val="00EF4A23"/>
    <w:rsid w:val="00EF64EE"/>
    <w:rsid w:val="00EF6631"/>
    <w:rsid w:val="00EF6CA4"/>
    <w:rsid w:val="00EF70F5"/>
    <w:rsid w:val="00F02897"/>
    <w:rsid w:val="00F06816"/>
    <w:rsid w:val="00F11954"/>
    <w:rsid w:val="00F12419"/>
    <w:rsid w:val="00F14CC6"/>
    <w:rsid w:val="00F21189"/>
    <w:rsid w:val="00F22AF7"/>
    <w:rsid w:val="00F2378B"/>
    <w:rsid w:val="00F25928"/>
    <w:rsid w:val="00F26492"/>
    <w:rsid w:val="00F365F4"/>
    <w:rsid w:val="00F42021"/>
    <w:rsid w:val="00F51D72"/>
    <w:rsid w:val="00F65D1A"/>
    <w:rsid w:val="00F67F05"/>
    <w:rsid w:val="00F67FB1"/>
    <w:rsid w:val="00F704EC"/>
    <w:rsid w:val="00F7090C"/>
    <w:rsid w:val="00F72817"/>
    <w:rsid w:val="00F72ED6"/>
    <w:rsid w:val="00F7482D"/>
    <w:rsid w:val="00F77722"/>
    <w:rsid w:val="00F77CA1"/>
    <w:rsid w:val="00F80CFC"/>
    <w:rsid w:val="00F81B03"/>
    <w:rsid w:val="00F81B1A"/>
    <w:rsid w:val="00F81B73"/>
    <w:rsid w:val="00F86D50"/>
    <w:rsid w:val="00F908D3"/>
    <w:rsid w:val="00F91C17"/>
    <w:rsid w:val="00F9627B"/>
    <w:rsid w:val="00FA298B"/>
    <w:rsid w:val="00FA2E90"/>
    <w:rsid w:val="00FA2F2C"/>
    <w:rsid w:val="00FA328B"/>
    <w:rsid w:val="00FA4D0F"/>
    <w:rsid w:val="00FA4F1F"/>
    <w:rsid w:val="00FB0063"/>
    <w:rsid w:val="00FB2B24"/>
    <w:rsid w:val="00FB3343"/>
    <w:rsid w:val="00FB3386"/>
    <w:rsid w:val="00FB3670"/>
    <w:rsid w:val="00FB6FCB"/>
    <w:rsid w:val="00FC0803"/>
    <w:rsid w:val="00FC18CE"/>
    <w:rsid w:val="00FC36F9"/>
    <w:rsid w:val="00FC4E6F"/>
    <w:rsid w:val="00FC6604"/>
    <w:rsid w:val="00FC74A2"/>
    <w:rsid w:val="00FD4C26"/>
    <w:rsid w:val="00FE0611"/>
    <w:rsid w:val="00FE5F72"/>
    <w:rsid w:val="00FE776C"/>
    <w:rsid w:val="00FE7DED"/>
    <w:rsid w:val="00FF0010"/>
    <w:rsid w:val="00FF3E8A"/>
    <w:rsid w:val="00FF4A08"/>
    <w:rsid w:val="00FF52A0"/>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B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51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02A"/>
    <w:rPr>
      <w:rFonts w:ascii="Calibri" w:eastAsia="Calibri" w:hAnsi="Calibri" w:cs="Times New Roman"/>
    </w:rPr>
  </w:style>
  <w:style w:type="paragraph" w:styleId="a5">
    <w:name w:val="footer"/>
    <w:basedOn w:val="a"/>
    <w:link w:val="a6"/>
    <w:uiPriority w:val="99"/>
    <w:unhideWhenUsed/>
    <w:rsid w:val="00351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02A"/>
    <w:rPr>
      <w:rFonts w:ascii="Calibri" w:eastAsia="Calibri" w:hAnsi="Calibri" w:cs="Times New Roman"/>
    </w:rPr>
  </w:style>
  <w:style w:type="paragraph" w:styleId="a7">
    <w:name w:val="Balloon Text"/>
    <w:basedOn w:val="a"/>
    <w:link w:val="a8"/>
    <w:uiPriority w:val="99"/>
    <w:semiHidden/>
    <w:unhideWhenUsed/>
    <w:rsid w:val="003510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0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B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51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02A"/>
    <w:rPr>
      <w:rFonts w:ascii="Calibri" w:eastAsia="Calibri" w:hAnsi="Calibri" w:cs="Times New Roman"/>
    </w:rPr>
  </w:style>
  <w:style w:type="paragraph" w:styleId="a5">
    <w:name w:val="footer"/>
    <w:basedOn w:val="a"/>
    <w:link w:val="a6"/>
    <w:uiPriority w:val="99"/>
    <w:unhideWhenUsed/>
    <w:rsid w:val="00351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02A"/>
    <w:rPr>
      <w:rFonts w:ascii="Calibri" w:eastAsia="Calibri" w:hAnsi="Calibri" w:cs="Times New Roman"/>
    </w:rPr>
  </w:style>
  <w:style w:type="paragraph" w:styleId="a7">
    <w:name w:val="Balloon Text"/>
    <w:basedOn w:val="a"/>
    <w:link w:val="a8"/>
    <w:uiPriority w:val="99"/>
    <w:semiHidden/>
    <w:unhideWhenUsed/>
    <w:rsid w:val="003510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0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3F0E-092F-468F-800D-38CC91BD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26474</Words>
  <Characters>150906</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16</cp:revision>
  <cp:lastPrinted>2023-09-12T08:18:00Z</cp:lastPrinted>
  <dcterms:created xsi:type="dcterms:W3CDTF">2023-09-12T06:17:00Z</dcterms:created>
  <dcterms:modified xsi:type="dcterms:W3CDTF">2023-09-13T10:13:00Z</dcterms:modified>
</cp:coreProperties>
</file>